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7644"/>
      </w:tblGrid>
      <w:tr w:rsidR="004654CE" w:rsidTr="002F423C">
        <w:trPr>
          <w:trHeight w:val="75"/>
        </w:trPr>
        <w:tc>
          <w:tcPr>
            <w:tcW w:w="9072" w:type="dxa"/>
            <w:gridSpan w:val="2"/>
            <w:shd w:val="clear" w:color="auto" w:fill="002060"/>
          </w:tcPr>
          <w:p w:rsidR="004654CE" w:rsidRPr="00261D6F" w:rsidRDefault="00D73B01" w:rsidP="00C3339E">
            <w:pPr>
              <w:jc w:val="center"/>
              <w:rPr>
                <w:rFonts w:ascii="Lucida Calligraphy" w:hAnsi="Lucida Calligraphy"/>
                <w:b/>
                <w:color w:val="1F3864" w:themeColor="accent5" w:themeShade="80"/>
                <w:spacing w:val="-36"/>
                <w:sz w:val="30"/>
                <w:szCs w:val="30"/>
              </w:rPr>
            </w:pPr>
            <w:r w:rsidRPr="00261D6F">
              <w:rPr>
                <w:rFonts w:ascii="Lucida Calligraphy" w:hAnsi="Lucida Calligraphy"/>
                <w:b/>
                <w:color w:val="FFFFFF" w:themeColor="background1"/>
                <w:sz w:val="30"/>
                <w:szCs w:val="30"/>
              </w:rPr>
              <w:t xml:space="preserve">Journal of </w:t>
            </w:r>
            <w:r w:rsidR="00C3339E" w:rsidRPr="00261D6F">
              <w:rPr>
                <w:rFonts w:ascii="Lucida Calligraphy" w:hAnsi="Lucida Calligraphy"/>
                <w:b/>
                <w:color w:val="FFFFFF" w:themeColor="background1"/>
                <w:sz w:val="30"/>
                <w:szCs w:val="30"/>
              </w:rPr>
              <w:t xml:space="preserve">Life </w:t>
            </w:r>
            <w:r w:rsidR="00B35182" w:rsidRPr="00261D6F">
              <w:rPr>
                <w:rFonts w:ascii="Lucida Calligraphy" w:hAnsi="Lucida Calligraphy"/>
                <w:b/>
                <w:color w:val="FFFFFF" w:themeColor="background1"/>
                <w:sz w:val="30"/>
                <w:szCs w:val="30"/>
              </w:rPr>
              <w:t>Sciences</w:t>
            </w:r>
            <w:r w:rsidR="007E37B5" w:rsidRPr="00261D6F">
              <w:rPr>
                <w:rFonts w:ascii="Lucida Calligraphy" w:hAnsi="Lucida Calligraphy"/>
                <w:b/>
                <w:color w:val="FFFFFF" w:themeColor="background1"/>
                <w:sz w:val="30"/>
                <w:szCs w:val="30"/>
              </w:rPr>
              <w:t xml:space="preserve"> and Bioengineering</w:t>
            </w:r>
            <w:r w:rsidR="002622A6" w:rsidRPr="00261D6F">
              <w:rPr>
                <w:rFonts w:ascii="Lucida Calligraphy" w:hAnsi="Lucida Calligraphy"/>
                <w:b/>
                <w:color w:val="FFFFFF" w:themeColor="background1"/>
                <w:sz w:val="30"/>
                <w:szCs w:val="30"/>
              </w:rPr>
              <w:t xml:space="preserve"> Research</w:t>
            </w:r>
          </w:p>
        </w:tc>
      </w:tr>
      <w:tr w:rsidR="003D3497" w:rsidTr="002F423C">
        <w:trPr>
          <w:trHeight w:val="873"/>
        </w:trPr>
        <w:tc>
          <w:tcPr>
            <w:tcW w:w="1428" w:type="dxa"/>
            <w:shd w:val="clear" w:color="auto" w:fill="auto"/>
          </w:tcPr>
          <w:p w:rsidR="003D3497" w:rsidRDefault="007B3AB8" w:rsidP="00C35400">
            <w:pPr>
              <w:rPr>
                <w:rFonts w:cstheme="minorHAnsi"/>
                <w:i/>
                <w:color w:val="000000" w:themeColor="text1"/>
                <w:sz w:val="24"/>
                <w:szCs w:val="24"/>
              </w:rPr>
            </w:pPr>
            <w:r>
              <w:rPr>
                <w:noProof/>
                <w:lang w:val="en-GB" w:eastAsia="en-GB"/>
              </w:rPr>
              <w:drawing>
                <wp:anchor distT="0" distB="0" distL="114300" distR="114300" simplePos="0" relativeHeight="251675648" behindDoc="0" locked="0" layoutInCell="1" allowOverlap="1">
                  <wp:simplePos x="0" y="0"/>
                  <wp:positionH relativeFrom="margin">
                    <wp:posOffset>74771</wp:posOffset>
                  </wp:positionH>
                  <wp:positionV relativeFrom="paragraph">
                    <wp:posOffset>176530</wp:posOffset>
                  </wp:positionV>
                  <wp:extent cx="800100" cy="8799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79998"/>
                          </a:xfrm>
                          <a:prstGeom prst="rect">
                            <a:avLst/>
                          </a:prstGeom>
                        </pic:spPr>
                      </pic:pic>
                    </a:graphicData>
                  </a:graphic>
                  <wp14:sizeRelH relativeFrom="page">
                    <wp14:pctWidth>0</wp14:pctWidth>
                  </wp14:sizeRelH>
                  <wp14:sizeRelV relativeFrom="page">
                    <wp14:pctHeight>0</wp14:pctHeight>
                  </wp14:sizeRelV>
                </wp:anchor>
              </w:drawing>
            </w:r>
          </w:p>
          <w:p w:rsidR="003D3497" w:rsidRPr="00C35400" w:rsidRDefault="00C3339E" w:rsidP="0084544C">
            <w:pPr>
              <w:tabs>
                <w:tab w:val="left" w:pos="1035"/>
                <w:tab w:val="left" w:pos="1155"/>
              </w:tabs>
              <w:rPr>
                <w:rFonts w:ascii="Tw Cen MT" w:hAnsi="Tw Cen MT"/>
                <w:b/>
                <w:color w:val="1F3864" w:themeColor="accent5" w:themeShade="80"/>
                <w:spacing w:val="-36"/>
                <w:sz w:val="44"/>
                <w:szCs w:val="44"/>
              </w:rPr>
            </w:pPr>
            <w:r>
              <w:rPr>
                <w:rFonts w:ascii="Tw Cen MT" w:hAnsi="Tw Cen MT"/>
                <w:b/>
                <w:color w:val="1F3864" w:themeColor="accent5" w:themeShade="80"/>
                <w:spacing w:val="-36"/>
                <w:sz w:val="44"/>
                <w:szCs w:val="44"/>
              </w:rPr>
              <w:tab/>
            </w:r>
            <w:r w:rsidR="0084544C">
              <w:rPr>
                <w:rFonts w:ascii="Tw Cen MT" w:hAnsi="Tw Cen MT"/>
                <w:b/>
                <w:color w:val="1F3864" w:themeColor="accent5" w:themeShade="80"/>
                <w:spacing w:val="-36"/>
                <w:sz w:val="44"/>
                <w:szCs w:val="44"/>
              </w:rPr>
              <w:tab/>
            </w:r>
          </w:p>
        </w:tc>
        <w:tc>
          <w:tcPr>
            <w:tcW w:w="7644" w:type="dxa"/>
            <w:shd w:val="clear" w:color="auto" w:fill="auto"/>
          </w:tcPr>
          <w:p w:rsidR="003D3497" w:rsidRDefault="003D3497" w:rsidP="003D3497">
            <w:pPr>
              <w:jc w:val="center"/>
              <w:rPr>
                <w:rFonts w:cstheme="minorHAnsi"/>
                <w:i/>
                <w:color w:val="000000" w:themeColor="text1"/>
                <w:sz w:val="24"/>
                <w:szCs w:val="24"/>
              </w:rPr>
            </w:pPr>
          </w:p>
          <w:p w:rsidR="003D3497" w:rsidRPr="00C61E8E" w:rsidRDefault="00D101CD" w:rsidP="000D581C">
            <w:pPr>
              <w:ind w:left="449"/>
              <w:rPr>
                <w:rFonts w:ascii="Tw Cen MT" w:hAnsi="Tw Cen MT"/>
                <w:b/>
                <w:color w:val="1F3864" w:themeColor="accent5" w:themeShade="80"/>
                <w:spacing w:val="-36"/>
                <w:sz w:val="28"/>
                <w:szCs w:val="28"/>
              </w:rPr>
            </w:pPr>
            <w:r w:rsidRPr="00C61E8E">
              <w:rPr>
                <w:rFonts w:cstheme="minorHAnsi"/>
                <w:i/>
                <w:color w:val="000000" w:themeColor="text1"/>
                <w:sz w:val="28"/>
                <w:szCs w:val="28"/>
              </w:rPr>
              <w:t>J. Life Sci</w:t>
            </w:r>
            <w:r w:rsidR="000904F4" w:rsidRPr="00C61E8E">
              <w:rPr>
                <w:rFonts w:cstheme="minorHAnsi"/>
                <w:i/>
                <w:color w:val="000000" w:themeColor="text1"/>
                <w:sz w:val="28"/>
                <w:szCs w:val="28"/>
              </w:rPr>
              <w:t xml:space="preserve">. </w:t>
            </w:r>
            <w:proofErr w:type="spellStart"/>
            <w:r w:rsidR="000904F4" w:rsidRPr="00C61E8E">
              <w:rPr>
                <w:rFonts w:cstheme="minorHAnsi"/>
                <w:i/>
                <w:color w:val="000000" w:themeColor="text1"/>
                <w:sz w:val="28"/>
                <w:szCs w:val="28"/>
              </w:rPr>
              <w:t>Bioeng</w:t>
            </w:r>
            <w:proofErr w:type="spellEnd"/>
            <w:r w:rsidR="003D3497" w:rsidRPr="00C61E8E">
              <w:rPr>
                <w:rFonts w:cstheme="minorHAnsi"/>
                <w:i/>
                <w:color w:val="000000" w:themeColor="text1"/>
                <w:sz w:val="28"/>
                <w:szCs w:val="28"/>
              </w:rPr>
              <w:t>.</w:t>
            </w:r>
            <w:r w:rsidR="002622A6" w:rsidRPr="00C61E8E">
              <w:rPr>
                <w:rFonts w:cstheme="minorHAnsi"/>
                <w:i/>
                <w:color w:val="000000" w:themeColor="text1"/>
                <w:sz w:val="28"/>
                <w:szCs w:val="28"/>
              </w:rPr>
              <w:t xml:space="preserve"> Res.</w:t>
            </w:r>
            <w:r w:rsidR="0081688D" w:rsidRPr="00C61E8E">
              <w:rPr>
                <w:rFonts w:cstheme="minorHAnsi"/>
                <w:i/>
                <w:color w:val="000000" w:themeColor="text1"/>
                <w:sz w:val="28"/>
                <w:szCs w:val="28"/>
              </w:rPr>
              <w:t xml:space="preserve"> </w:t>
            </w:r>
            <w:r w:rsidR="008E7748" w:rsidRPr="00C61E8E">
              <w:rPr>
                <w:color w:val="1F3864" w:themeColor="accent5" w:themeShade="80"/>
                <w:sz w:val="28"/>
                <w:szCs w:val="28"/>
              </w:rPr>
              <w:t>Year</w:t>
            </w:r>
            <w:r w:rsidR="00EB5833" w:rsidRPr="00C61E8E">
              <w:rPr>
                <w:color w:val="1F3864" w:themeColor="accent5" w:themeShade="80"/>
                <w:sz w:val="28"/>
                <w:szCs w:val="28"/>
              </w:rPr>
              <w:t>,</w:t>
            </w:r>
            <w:r w:rsidR="003D3497" w:rsidRPr="00C61E8E">
              <w:rPr>
                <w:color w:val="1F3864" w:themeColor="accent5" w:themeShade="80"/>
                <w:sz w:val="28"/>
                <w:szCs w:val="28"/>
              </w:rPr>
              <w:t xml:space="preserve"> x</w:t>
            </w:r>
            <w:r w:rsidR="00EB5833" w:rsidRPr="00C61E8E">
              <w:rPr>
                <w:color w:val="1F3864" w:themeColor="accent5" w:themeShade="80"/>
                <w:sz w:val="28"/>
                <w:szCs w:val="28"/>
              </w:rPr>
              <w:t xml:space="preserve"> (x)</w:t>
            </w:r>
            <w:r w:rsidR="003D3497" w:rsidRPr="00C61E8E">
              <w:rPr>
                <w:color w:val="1F3864" w:themeColor="accent5" w:themeShade="80"/>
                <w:sz w:val="28"/>
                <w:szCs w:val="28"/>
              </w:rPr>
              <w:t xml:space="preserve">, </w:t>
            </w:r>
            <w:proofErr w:type="spellStart"/>
            <w:r w:rsidR="003D3497" w:rsidRPr="00C61E8E">
              <w:rPr>
                <w:color w:val="1F3864" w:themeColor="accent5" w:themeShade="80"/>
                <w:sz w:val="28"/>
                <w:szCs w:val="28"/>
              </w:rPr>
              <w:t>xxxx-xxxx</w:t>
            </w:r>
            <w:proofErr w:type="spellEnd"/>
            <w:r w:rsidR="003D3497" w:rsidRPr="00C61E8E">
              <w:rPr>
                <w:color w:val="1F3864" w:themeColor="accent5" w:themeShade="80"/>
                <w:sz w:val="28"/>
                <w:szCs w:val="28"/>
              </w:rPr>
              <w:t xml:space="preserve"> </w:t>
            </w:r>
            <w:r w:rsidR="00D14947" w:rsidRPr="00C61E8E">
              <w:rPr>
                <w:rFonts w:ascii="Tw Cen MT" w:hAnsi="Tw Cen MT"/>
                <w:b/>
                <w:color w:val="FF0000"/>
                <w:spacing w:val="-36"/>
                <w:sz w:val="28"/>
                <w:szCs w:val="28"/>
              </w:rPr>
              <w:t xml:space="preserve">(16 </w:t>
            </w:r>
            <w:proofErr w:type="spellStart"/>
            <w:r w:rsidR="00D14947" w:rsidRPr="00C61E8E">
              <w:rPr>
                <w:rFonts w:cstheme="minorHAnsi"/>
                <w:color w:val="FF0000"/>
                <w:spacing w:val="-36"/>
                <w:sz w:val="28"/>
                <w:szCs w:val="28"/>
              </w:rPr>
              <w:t>Calibiri</w:t>
            </w:r>
            <w:proofErr w:type="spellEnd"/>
            <w:r w:rsidR="00D14947" w:rsidRPr="00C61E8E">
              <w:rPr>
                <w:rFonts w:cstheme="minorHAnsi"/>
                <w:color w:val="FF0000"/>
                <w:spacing w:val="-36"/>
                <w:sz w:val="28"/>
                <w:szCs w:val="28"/>
              </w:rPr>
              <w:t xml:space="preserve"> body</w:t>
            </w:r>
            <w:r w:rsidR="003D3497" w:rsidRPr="00C61E8E">
              <w:rPr>
                <w:rFonts w:ascii="Tw Cen MT" w:hAnsi="Tw Cen MT"/>
                <w:b/>
                <w:color w:val="FF0000"/>
                <w:spacing w:val="-36"/>
                <w:sz w:val="28"/>
                <w:szCs w:val="28"/>
              </w:rPr>
              <w:t>)</w:t>
            </w:r>
          </w:p>
          <w:p w:rsidR="003D3497" w:rsidRPr="00C61E8E" w:rsidRDefault="003D3497" w:rsidP="000D581C">
            <w:pPr>
              <w:tabs>
                <w:tab w:val="left" w:pos="2617"/>
                <w:tab w:val="center" w:pos="4567"/>
              </w:tabs>
              <w:ind w:left="449"/>
              <w:rPr>
                <w:rFonts w:cstheme="minorHAnsi"/>
                <w:color w:val="FF0000"/>
                <w:spacing w:val="-36"/>
                <w:sz w:val="28"/>
                <w:szCs w:val="28"/>
              </w:rPr>
            </w:pPr>
            <w:r w:rsidRPr="00C61E8E">
              <w:rPr>
                <w:rFonts w:cstheme="minorHAnsi"/>
                <w:color w:val="1F3864" w:themeColor="accent5" w:themeShade="80"/>
                <w:spacing w:val="-36"/>
                <w:sz w:val="28"/>
                <w:szCs w:val="28"/>
              </w:rPr>
              <w:t xml:space="preserve">Website address of the journal:  </w:t>
            </w:r>
            <w:r w:rsidR="00D14947" w:rsidRPr="00C61E8E">
              <w:rPr>
                <w:rFonts w:cstheme="minorHAnsi"/>
                <w:color w:val="FF0000"/>
                <w:spacing w:val="-36"/>
                <w:sz w:val="28"/>
                <w:szCs w:val="28"/>
              </w:rPr>
              <w:t xml:space="preserve">(16 </w:t>
            </w:r>
            <w:proofErr w:type="spellStart"/>
            <w:r w:rsidRPr="00C61E8E">
              <w:rPr>
                <w:rFonts w:cstheme="minorHAnsi"/>
                <w:color w:val="FF0000"/>
                <w:spacing w:val="-36"/>
                <w:sz w:val="28"/>
                <w:szCs w:val="28"/>
              </w:rPr>
              <w:t>Calibiri</w:t>
            </w:r>
            <w:proofErr w:type="spellEnd"/>
            <w:r w:rsidRPr="00C61E8E">
              <w:rPr>
                <w:rFonts w:cstheme="minorHAnsi"/>
                <w:color w:val="FF0000"/>
                <w:spacing w:val="-36"/>
                <w:sz w:val="28"/>
                <w:szCs w:val="28"/>
              </w:rPr>
              <w:t xml:space="preserve"> body)</w:t>
            </w:r>
          </w:p>
          <w:p w:rsidR="003D3497" w:rsidRPr="00C61E8E" w:rsidRDefault="00EB0A64" w:rsidP="000D581C">
            <w:pPr>
              <w:ind w:left="449"/>
              <w:rPr>
                <w:rFonts w:cstheme="minorHAnsi"/>
                <w:color w:val="FF0000"/>
                <w:spacing w:val="-36"/>
                <w:sz w:val="28"/>
                <w:szCs w:val="28"/>
              </w:rPr>
            </w:pPr>
            <w:hyperlink r:id="rId8" w:history="1">
              <w:r w:rsidR="003D3497" w:rsidRPr="00C61E8E">
                <w:rPr>
                  <w:rStyle w:val="Hyperlink"/>
                  <w:rFonts w:cstheme="minorHAnsi"/>
                  <w:color w:val="000000" w:themeColor="text1"/>
                  <w:spacing w:val="-36"/>
                  <w:sz w:val="28"/>
                  <w:szCs w:val="28"/>
                  <w:u w:val="none"/>
                </w:rPr>
                <w:t>http://doi</w:t>
              </w:r>
            </w:hyperlink>
            <w:r w:rsidR="003D3497" w:rsidRPr="00C61E8E">
              <w:rPr>
                <w:rFonts w:cstheme="minorHAnsi"/>
                <w:color w:val="000000" w:themeColor="text1"/>
                <w:spacing w:val="-36"/>
                <w:sz w:val="28"/>
                <w:szCs w:val="28"/>
              </w:rPr>
              <w:t xml:space="preserve">:  </w:t>
            </w:r>
            <w:proofErr w:type="spellStart"/>
            <w:r w:rsidR="003D3497" w:rsidRPr="00C61E8E">
              <w:rPr>
                <w:rFonts w:cstheme="minorHAnsi"/>
                <w:color w:val="1F3864" w:themeColor="accent5" w:themeShade="80"/>
                <w:spacing w:val="-36"/>
                <w:sz w:val="28"/>
                <w:szCs w:val="28"/>
              </w:rPr>
              <w:t>xxxxxxxxxxxxxxxxxxxxxxxxxxx</w:t>
            </w:r>
            <w:proofErr w:type="spellEnd"/>
            <w:r w:rsidR="003D3497" w:rsidRPr="00C61E8E">
              <w:rPr>
                <w:rFonts w:cstheme="minorHAnsi"/>
                <w:color w:val="1F3864" w:themeColor="accent5" w:themeShade="80"/>
                <w:spacing w:val="-36"/>
                <w:sz w:val="28"/>
                <w:szCs w:val="28"/>
              </w:rPr>
              <w:t xml:space="preserve">  </w:t>
            </w:r>
            <w:r w:rsidR="00D14947" w:rsidRPr="00C61E8E">
              <w:rPr>
                <w:rFonts w:cstheme="minorHAnsi"/>
                <w:color w:val="FF0000"/>
                <w:spacing w:val="-36"/>
                <w:sz w:val="28"/>
                <w:szCs w:val="28"/>
              </w:rPr>
              <w:t xml:space="preserve">(16 </w:t>
            </w:r>
            <w:proofErr w:type="spellStart"/>
            <w:r w:rsidR="00D14947" w:rsidRPr="00C61E8E">
              <w:rPr>
                <w:rFonts w:cstheme="minorHAnsi"/>
                <w:color w:val="FF0000"/>
                <w:spacing w:val="-36"/>
                <w:sz w:val="28"/>
                <w:szCs w:val="28"/>
              </w:rPr>
              <w:t>Calibiri</w:t>
            </w:r>
            <w:proofErr w:type="spellEnd"/>
            <w:r w:rsidR="00D14947" w:rsidRPr="00C61E8E">
              <w:rPr>
                <w:rFonts w:cstheme="minorHAnsi"/>
                <w:color w:val="FF0000"/>
                <w:spacing w:val="-36"/>
                <w:sz w:val="28"/>
                <w:szCs w:val="28"/>
              </w:rPr>
              <w:t xml:space="preserve"> body</w:t>
            </w:r>
            <w:r w:rsidR="003D3497" w:rsidRPr="00C61E8E">
              <w:rPr>
                <w:rFonts w:cstheme="minorHAnsi"/>
                <w:color w:val="FF0000"/>
                <w:spacing w:val="-36"/>
                <w:sz w:val="28"/>
                <w:szCs w:val="28"/>
              </w:rPr>
              <w:t>)</w:t>
            </w:r>
          </w:p>
          <w:p w:rsidR="001338B3" w:rsidRPr="00C61E8E" w:rsidRDefault="001338B3" w:rsidP="000D581C">
            <w:pPr>
              <w:ind w:left="449" w:right="-86"/>
              <w:rPr>
                <w:rFonts w:ascii="Helvetica Nue" w:hAnsi="Helvetica Nue"/>
                <w:b/>
                <w:color w:val="000000" w:themeColor="text1"/>
                <w:spacing w:val="-20"/>
                <w:sz w:val="28"/>
                <w:szCs w:val="28"/>
              </w:rPr>
            </w:pPr>
            <w:r w:rsidRPr="00C61E8E">
              <w:rPr>
                <w:rFonts w:ascii="Helvetica Nue" w:hAnsi="Helvetica Nue"/>
                <w:color w:val="000000" w:themeColor="text1"/>
                <w:spacing w:val="-20"/>
                <w:sz w:val="28"/>
                <w:szCs w:val="28"/>
              </w:rPr>
              <w:t xml:space="preserve">e- ISSN: </w:t>
            </w:r>
            <w:proofErr w:type="spellStart"/>
            <w:r w:rsidRPr="00C61E8E">
              <w:rPr>
                <w:rFonts w:ascii="Helvetica Nue" w:hAnsi="Helvetica Nue"/>
                <w:color w:val="000000" w:themeColor="text1"/>
                <w:spacing w:val="-20"/>
                <w:sz w:val="28"/>
                <w:szCs w:val="28"/>
              </w:rPr>
              <w:t>xxxxxxxxx</w:t>
            </w:r>
            <w:proofErr w:type="spellEnd"/>
            <w:r w:rsidRPr="00C61E8E">
              <w:rPr>
                <w:rFonts w:ascii="Helvetica Nue" w:hAnsi="Helvetica Nue"/>
                <w:b/>
                <w:color w:val="000000" w:themeColor="text1"/>
                <w:spacing w:val="-20"/>
                <w:sz w:val="28"/>
                <w:szCs w:val="28"/>
              </w:rPr>
              <w:t xml:space="preserve"> </w:t>
            </w:r>
            <w:r w:rsidRPr="00C61E8E">
              <w:rPr>
                <w:rFonts w:ascii="Helvetica Nue" w:hAnsi="Helvetica Nue"/>
                <w:b/>
                <w:color w:val="FF0000"/>
                <w:spacing w:val="-20"/>
                <w:sz w:val="28"/>
                <w:szCs w:val="28"/>
              </w:rPr>
              <w:t>(11)</w:t>
            </w:r>
            <w:r w:rsidRPr="00C61E8E">
              <w:rPr>
                <w:rFonts w:ascii="Helvetica Nue" w:hAnsi="Helvetica Nue"/>
                <w:b/>
                <w:color w:val="000000" w:themeColor="text1"/>
                <w:spacing w:val="-20"/>
                <w:sz w:val="28"/>
                <w:szCs w:val="28"/>
              </w:rPr>
              <w:t xml:space="preserve">;  </w:t>
            </w:r>
            <w:r w:rsidRPr="00C61E8E">
              <w:rPr>
                <w:rFonts w:ascii="Helvetica Nue" w:hAnsi="Helvetica Nue"/>
                <w:color w:val="000000" w:themeColor="text1"/>
                <w:spacing w:val="-20"/>
                <w:sz w:val="28"/>
                <w:szCs w:val="28"/>
              </w:rPr>
              <w:t xml:space="preserve">p-ISSN: </w:t>
            </w:r>
            <w:proofErr w:type="spellStart"/>
            <w:r w:rsidRPr="00C61E8E">
              <w:rPr>
                <w:rFonts w:ascii="Helvetica Nue" w:hAnsi="Helvetica Nue"/>
                <w:color w:val="000000" w:themeColor="text1"/>
                <w:spacing w:val="-20"/>
                <w:sz w:val="28"/>
                <w:szCs w:val="28"/>
              </w:rPr>
              <w:t>xxxxxxxxx</w:t>
            </w:r>
            <w:proofErr w:type="spellEnd"/>
            <w:r w:rsidRPr="00C61E8E">
              <w:rPr>
                <w:rFonts w:ascii="Helvetica Nue" w:hAnsi="Helvetica Nue"/>
                <w:color w:val="000000" w:themeColor="text1"/>
                <w:spacing w:val="-20"/>
                <w:sz w:val="28"/>
                <w:szCs w:val="28"/>
              </w:rPr>
              <w:t xml:space="preserve"> </w:t>
            </w:r>
            <w:r w:rsidRPr="00C61E8E">
              <w:rPr>
                <w:rFonts w:ascii="Helvetica Nue" w:hAnsi="Helvetica Nue"/>
                <w:color w:val="FF0000"/>
                <w:spacing w:val="-20"/>
                <w:sz w:val="28"/>
                <w:szCs w:val="28"/>
              </w:rPr>
              <w:t>(11)</w:t>
            </w:r>
          </w:p>
          <w:p w:rsidR="001338B3" w:rsidRPr="003D3497" w:rsidRDefault="001338B3" w:rsidP="00D101CD">
            <w:pPr>
              <w:jc w:val="center"/>
              <w:rPr>
                <w:rFonts w:cstheme="minorHAnsi"/>
                <w:color w:val="FF0000"/>
                <w:spacing w:val="-36"/>
                <w:sz w:val="24"/>
                <w:szCs w:val="24"/>
              </w:rPr>
            </w:pPr>
          </w:p>
        </w:tc>
      </w:tr>
    </w:tbl>
    <w:p w:rsidR="00C65B30" w:rsidRDefault="002F423C" w:rsidP="00C65B30">
      <w:pPr>
        <w:spacing w:after="0"/>
        <w:rPr>
          <w:rFonts w:ascii="Tw Cen MT" w:hAnsi="Tw Cen MT"/>
          <w:b/>
          <w:color w:val="1F3864" w:themeColor="accent5" w:themeShade="80"/>
          <w:spacing w:val="-36"/>
          <w:sz w:val="10"/>
          <w:szCs w:val="42"/>
        </w:rPr>
      </w:pPr>
      <w:r>
        <w:rPr>
          <w:rFonts w:ascii="Tw Cen MT" w:hAnsi="Tw Cen MT"/>
          <w:b/>
          <w:noProof/>
          <w:color w:val="1F3864" w:themeColor="accent5" w:themeShade="80"/>
          <w:spacing w:val="-36"/>
          <w:sz w:val="42"/>
          <w:szCs w:val="42"/>
          <w:lang w:val="en-GB" w:eastAsia="en-GB"/>
        </w:rPr>
        <mc:AlternateContent>
          <mc:Choice Requires="wps">
            <w:drawing>
              <wp:anchor distT="0" distB="0" distL="114300" distR="114300" simplePos="0" relativeHeight="251660288" behindDoc="0" locked="0" layoutInCell="1" allowOverlap="1">
                <wp:simplePos x="0" y="0"/>
                <wp:positionH relativeFrom="margin">
                  <wp:posOffset>3960495</wp:posOffset>
                </wp:positionH>
                <wp:positionV relativeFrom="paragraph">
                  <wp:posOffset>56515</wp:posOffset>
                </wp:positionV>
                <wp:extent cx="1752600" cy="307340"/>
                <wp:effectExtent l="0" t="0" r="19050" b="16510"/>
                <wp:wrapNone/>
                <wp:docPr id="1" name="Rectangle 1"/>
                <wp:cNvGraphicFramePr/>
                <a:graphic xmlns:a="http://schemas.openxmlformats.org/drawingml/2006/main">
                  <a:graphicData uri="http://schemas.microsoft.com/office/word/2010/wordprocessingShape">
                    <wps:wsp>
                      <wps:cNvSpPr/>
                      <wps:spPr>
                        <a:xfrm>
                          <a:off x="0" y="0"/>
                          <a:ext cx="1752600" cy="307340"/>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11.85pt;margin-top:4.45pt;width:138pt;height:2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" fillcolor="#00b050" strokecolor="#1f4d78 [1604]" strokeweight="1pt">
                <v:textbox>
                  <w:txbxContent>
                    <w:p w:rsidR="00C65B30" w:rsidRPr="00C65B30" w:rsidRDefault="00C65B30" w:rsidP="00F85ECA">
                      <w:pPr>
                        <w:rPr>
                          <w:b/>
                          <w:sz w:val="24"/>
                          <w:szCs w:val="24"/>
                        </w:rPr>
                      </w:pPr>
                      <w:r w:rsidRPr="00C65B30">
                        <w:rPr>
                          <w:b/>
                          <w:sz w:val="24"/>
                          <w:szCs w:val="24"/>
                        </w:rPr>
                        <w:t>Research Article</w:t>
                      </w:r>
                      <w:r w:rsidR="00C35400">
                        <w:rPr>
                          <w:b/>
                          <w:sz w:val="24"/>
                          <w:szCs w:val="24"/>
                        </w:rPr>
                        <w:t xml:space="preserve"> </w:t>
                      </w:r>
                      <w:r w:rsidR="00C35400" w:rsidRPr="00C35400">
                        <w:rPr>
                          <w:b/>
                          <w:color w:val="FF0000"/>
                          <w:sz w:val="24"/>
                          <w:szCs w:val="24"/>
                        </w:rPr>
                        <w:t>(12)</w:t>
                      </w:r>
                    </w:p>
                  </w:txbxContent>
                </v:textbox>
                <w10:wrap anchorx="margin"/>
              </v:rect>
            </w:pict>
          </mc:Fallback>
        </mc:AlternateContent>
      </w:r>
      <w:r>
        <w:rPr>
          <w:rFonts w:ascii="Tw Cen MT" w:hAnsi="Tw Cen MT"/>
          <w:b/>
          <w:noProof/>
          <w:color w:val="1F3864" w:themeColor="accent5" w:themeShade="80"/>
          <w:spacing w:val="-36"/>
          <w:sz w:val="44"/>
          <w:szCs w:val="44"/>
          <w:lang w:val="en-GB" w:eastAsia="en-GB"/>
        </w:rPr>
        <mc:AlternateContent>
          <mc:Choice Requires="wps">
            <w:drawing>
              <wp:anchor distT="0" distB="0" distL="114300" distR="114300" simplePos="0" relativeHeight="251677696" behindDoc="0" locked="0" layoutInCell="1" allowOverlap="1" wp14:anchorId="2F506A1C" wp14:editId="3B038B9D">
                <wp:simplePos x="0" y="0"/>
                <wp:positionH relativeFrom="column">
                  <wp:posOffset>1</wp:posOffset>
                </wp:positionH>
                <wp:positionV relativeFrom="paragraph">
                  <wp:posOffset>18414</wp:posOffset>
                </wp:positionV>
                <wp:extent cx="573405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5734050" cy="9525"/>
                        </a:xfrm>
                        <a:prstGeom prst="line">
                          <a:avLst/>
                        </a:prstGeom>
                        <a:noFill/>
                        <a:ln w="285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469FB"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5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" strokecolor="#262626" strokeweight="2.25pt">
                <v:stroke joinstyle="miter"/>
              </v:line>
            </w:pict>
          </mc:Fallback>
        </mc:AlternateContent>
      </w:r>
    </w:p>
    <w:p w:rsidR="00D46E4F" w:rsidRDefault="00D46E4F" w:rsidP="00C65B30">
      <w:pPr>
        <w:spacing w:after="0"/>
        <w:rPr>
          <w:rFonts w:ascii="Tw Cen MT" w:hAnsi="Tw Cen MT"/>
          <w:b/>
          <w:color w:val="1F3864" w:themeColor="accent5" w:themeShade="80"/>
          <w:spacing w:val="-36"/>
          <w:sz w:val="10"/>
          <w:szCs w:val="42"/>
        </w:rPr>
      </w:pPr>
    </w:p>
    <w:p w:rsidR="00D46E4F" w:rsidRDefault="00D46E4F" w:rsidP="00C65B30">
      <w:pPr>
        <w:spacing w:after="0"/>
        <w:rPr>
          <w:rFonts w:ascii="Tw Cen MT" w:hAnsi="Tw Cen MT"/>
          <w:b/>
          <w:color w:val="1F3864" w:themeColor="accent5" w:themeShade="80"/>
          <w:spacing w:val="-36"/>
          <w:sz w:val="10"/>
          <w:szCs w:val="42"/>
        </w:rPr>
      </w:pPr>
    </w:p>
    <w:p w:rsidR="00D46E4F" w:rsidRDefault="00D46E4F" w:rsidP="00C65B30">
      <w:pPr>
        <w:spacing w:after="0"/>
        <w:rPr>
          <w:rFonts w:ascii="Tw Cen MT" w:hAnsi="Tw Cen MT"/>
          <w:b/>
          <w:color w:val="1F3864" w:themeColor="accent5" w:themeShade="80"/>
          <w:spacing w:val="-36"/>
          <w:sz w:val="10"/>
          <w:szCs w:val="42"/>
        </w:rPr>
      </w:pPr>
    </w:p>
    <w:p w:rsidR="00D46E4F" w:rsidRDefault="00D46E4F" w:rsidP="00C65B30">
      <w:pPr>
        <w:spacing w:after="0"/>
        <w:rPr>
          <w:rFonts w:ascii="Tw Cen MT" w:hAnsi="Tw Cen MT"/>
          <w:b/>
          <w:color w:val="1F3864" w:themeColor="accent5" w:themeShade="80"/>
          <w:spacing w:val="-36"/>
          <w:sz w:val="10"/>
          <w:szCs w:val="42"/>
        </w:rPr>
      </w:pPr>
    </w:p>
    <w:p w:rsidR="00D46E4F" w:rsidRPr="00C35400" w:rsidRDefault="00D46E4F" w:rsidP="00C65B30">
      <w:pPr>
        <w:spacing w:after="0"/>
        <w:rPr>
          <w:rFonts w:ascii="Tw Cen MT" w:hAnsi="Tw Cen MT"/>
          <w:b/>
          <w:color w:val="1F3864" w:themeColor="accent5" w:themeShade="80"/>
          <w:spacing w:val="-36"/>
          <w:sz w:val="10"/>
          <w:szCs w:val="42"/>
        </w:rPr>
      </w:pPr>
    </w:p>
    <w:p w:rsidR="00C65B30" w:rsidRPr="00C65B30" w:rsidRDefault="00C65B30" w:rsidP="00AA65A4">
      <w:pPr>
        <w:spacing w:after="0"/>
        <w:jc w:val="both"/>
        <w:rPr>
          <w:rFonts w:cstheme="minorHAnsi"/>
          <w:b/>
          <w:color w:val="1F3864" w:themeColor="accent5" w:themeShade="80"/>
          <w:spacing w:val="-36"/>
          <w:sz w:val="32"/>
          <w:szCs w:val="32"/>
        </w:rPr>
      </w:pPr>
      <w:r w:rsidRPr="00C65B30">
        <w:rPr>
          <w:rFonts w:cstheme="minorHAnsi"/>
          <w:b/>
          <w:color w:val="1F3864" w:themeColor="accent5" w:themeShade="80"/>
          <w:spacing w:val="-36"/>
          <w:sz w:val="32"/>
          <w:szCs w:val="32"/>
        </w:rPr>
        <w:t xml:space="preserve">Title of the article: </w:t>
      </w:r>
      <w:r>
        <w:rPr>
          <w:rFonts w:cstheme="minorHAnsi"/>
          <w:b/>
          <w:color w:val="1F3864" w:themeColor="accent5" w:themeShade="80"/>
          <w:spacing w:val="-36"/>
          <w:sz w:val="32"/>
          <w:szCs w:val="32"/>
        </w:rPr>
        <w:t xml:space="preserve"> </w:t>
      </w:r>
      <w:r w:rsidRPr="00C65B30">
        <w:rPr>
          <w:rFonts w:cstheme="minorHAnsi"/>
          <w:b/>
          <w:color w:val="FF0000"/>
          <w:spacing w:val="-36"/>
          <w:sz w:val="32"/>
          <w:szCs w:val="32"/>
        </w:rPr>
        <w:t>(16 Bold)</w:t>
      </w:r>
    </w:p>
    <w:p w:rsidR="00C35400" w:rsidRPr="00192648" w:rsidRDefault="00C35400" w:rsidP="00C35400">
      <w:pPr>
        <w:tabs>
          <w:tab w:val="left" w:pos="90"/>
        </w:tabs>
        <w:autoSpaceDE w:val="0"/>
        <w:autoSpaceDN w:val="0"/>
        <w:adjustRightInd w:val="0"/>
        <w:spacing w:after="0" w:line="240" w:lineRule="auto"/>
        <w:jc w:val="both"/>
        <w:rPr>
          <w:sz w:val="24"/>
          <w:szCs w:val="24"/>
        </w:rPr>
      </w:pPr>
      <w:r>
        <w:rPr>
          <w:sz w:val="24"/>
          <w:szCs w:val="24"/>
        </w:rPr>
        <w:t>First Author</w:t>
      </w:r>
      <w:r>
        <w:rPr>
          <w:sz w:val="24"/>
          <w:szCs w:val="24"/>
          <w:vertAlign w:val="superscript"/>
        </w:rPr>
        <w:t>1</w:t>
      </w:r>
      <w:r>
        <w:rPr>
          <w:sz w:val="24"/>
          <w:szCs w:val="24"/>
        </w:rPr>
        <w:t>, Second Author</w:t>
      </w:r>
      <w:r>
        <w:rPr>
          <w:sz w:val="24"/>
          <w:szCs w:val="24"/>
          <w:vertAlign w:val="superscript"/>
        </w:rPr>
        <w:t>2</w:t>
      </w:r>
      <w:r>
        <w:rPr>
          <w:sz w:val="24"/>
          <w:szCs w:val="24"/>
        </w:rPr>
        <w:t xml:space="preserve"> </w:t>
      </w:r>
      <w:r w:rsidRPr="005947BA">
        <w:rPr>
          <w:color w:val="FF0000"/>
          <w:sz w:val="24"/>
          <w:szCs w:val="24"/>
        </w:rPr>
        <w:t>(12)</w:t>
      </w:r>
    </w:p>
    <w:p w:rsidR="00C35400" w:rsidRPr="00820667" w:rsidRDefault="00C35400" w:rsidP="00C35400">
      <w:pPr>
        <w:autoSpaceDE w:val="0"/>
        <w:autoSpaceDN w:val="0"/>
        <w:adjustRightInd w:val="0"/>
        <w:spacing w:after="0" w:line="240" w:lineRule="auto"/>
        <w:jc w:val="both"/>
        <w:rPr>
          <w:sz w:val="6"/>
        </w:rPr>
      </w:pPr>
    </w:p>
    <w:p w:rsidR="00C35400" w:rsidRPr="00192648" w:rsidRDefault="00C35400" w:rsidP="00C35400">
      <w:pPr>
        <w:autoSpaceDE w:val="0"/>
        <w:autoSpaceDN w:val="0"/>
        <w:adjustRightInd w:val="0"/>
        <w:spacing w:after="0" w:line="240" w:lineRule="auto"/>
        <w:jc w:val="both"/>
        <w:rPr>
          <w:i/>
          <w:sz w:val="20"/>
          <w:szCs w:val="20"/>
        </w:rPr>
      </w:pPr>
      <w:r w:rsidRPr="00192648">
        <w:rPr>
          <w:i/>
          <w:sz w:val="20"/>
          <w:szCs w:val="20"/>
        </w:rPr>
        <w:t xml:space="preserve">1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r w:rsidR="003B4472" w:rsidRPr="003B4472">
        <w:rPr>
          <w:noProof/>
          <w:lang w:val="en-GB" w:eastAsia="en-GB"/>
        </w:rPr>
        <w:t xml:space="preserve"> </w:t>
      </w:r>
    </w:p>
    <w:p w:rsidR="00C65B30" w:rsidRDefault="00C35400" w:rsidP="002F423C">
      <w:pPr>
        <w:tabs>
          <w:tab w:val="left" w:pos="8040"/>
        </w:tabs>
        <w:autoSpaceDE w:val="0"/>
        <w:autoSpaceDN w:val="0"/>
        <w:adjustRightInd w:val="0"/>
        <w:spacing w:after="0" w:line="240" w:lineRule="auto"/>
        <w:jc w:val="both"/>
        <w:rPr>
          <w:i/>
          <w:color w:val="FF0000"/>
          <w:sz w:val="20"/>
          <w:szCs w:val="20"/>
        </w:rPr>
      </w:pPr>
      <w:r w:rsidRPr="00192648">
        <w:rPr>
          <w:i/>
          <w:sz w:val="20"/>
          <w:szCs w:val="20"/>
        </w:rPr>
        <w:t xml:space="preserve">2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r w:rsidR="002F423C">
        <w:rPr>
          <w:i/>
          <w:color w:val="FF0000"/>
          <w:sz w:val="20"/>
          <w:szCs w:val="20"/>
        </w:rPr>
        <w:tab/>
      </w:r>
    </w:p>
    <w:p w:rsidR="00C65A60" w:rsidRPr="00C65A60" w:rsidRDefault="00C65A60" w:rsidP="00C65A60">
      <w:pPr>
        <w:autoSpaceDE w:val="0"/>
        <w:autoSpaceDN w:val="0"/>
        <w:adjustRightInd w:val="0"/>
        <w:spacing w:after="0" w:line="240" w:lineRule="auto"/>
        <w:jc w:val="both"/>
        <w:rPr>
          <w:i/>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002"/>
      </w:tblGrid>
      <w:tr w:rsidR="00C35400" w:rsidTr="00237799">
        <w:tc>
          <w:tcPr>
            <w:tcW w:w="2025" w:type="dxa"/>
            <w:vMerge w:val="restart"/>
            <w:shd w:val="clear" w:color="auto" w:fill="auto"/>
          </w:tcPr>
          <w:p w:rsidR="00C35400" w:rsidRPr="00C35400" w:rsidRDefault="00C35400" w:rsidP="00912E67">
            <w:pPr>
              <w:pBdr>
                <w:bottom w:val="single" w:sz="4" w:space="1" w:color="auto"/>
              </w:pBdr>
              <w:rPr>
                <w:rFonts w:cstheme="minorHAnsi"/>
                <w:b/>
                <w:color w:val="000000" w:themeColor="text1"/>
                <w:spacing w:val="-36"/>
                <w:sz w:val="24"/>
                <w:szCs w:val="24"/>
              </w:rPr>
            </w:pPr>
            <w:r w:rsidRPr="00C35400">
              <w:rPr>
                <w:rFonts w:cstheme="minorHAnsi"/>
                <w:b/>
                <w:color w:val="000000" w:themeColor="text1"/>
                <w:spacing w:val="-36"/>
                <w:sz w:val="24"/>
                <w:szCs w:val="24"/>
              </w:rPr>
              <w:t xml:space="preserve">Article </w:t>
            </w:r>
            <w:r w:rsidR="001772C6">
              <w:rPr>
                <w:rFonts w:cstheme="minorHAnsi"/>
                <w:b/>
                <w:color w:val="000000" w:themeColor="text1"/>
                <w:spacing w:val="-36"/>
                <w:sz w:val="24"/>
                <w:szCs w:val="24"/>
              </w:rPr>
              <w:t xml:space="preserve"> </w:t>
            </w:r>
            <w:r w:rsidRPr="00C35400">
              <w:rPr>
                <w:rFonts w:cstheme="minorHAnsi"/>
                <w:b/>
                <w:color w:val="000000" w:themeColor="text1"/>
                <w:spacing w:val="-36"/>
                <w:sz w:val="24"/>
                <w:szCs w:val="24"/>
              </w:rPr>
              <w:t>history:</w:t>
            </w:r>
          </w:p>
          <w:p w:rsidR="00C35400" w:rsidRPr="00C35400" w:rsidRDefault="00C35400" w:rsidP="00C65B30">
            <w:pP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C35400" w:rsidRPr="00C35400" w:rsidRDefault="00C35400" w:rsidP="00C65B30">
            <w:pP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C35400" w:rsidRDefault="00C35400" w:rsidP="00C65B30">
            <w:pP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1772C6" w:rsidRDefault="001772C6" w:rsidP="00C65B30">
            <w:pPr>
              <w:rPr>
                <w:rFonts w:cstheme="minorHAnsi"/>
                <w:color w:val="FF0000"/>
                <w:sz w:val="24"/>
                <w:szCs w:val="24"/>
              </w:rPr>
            </w:pPr>
          </w:p>
          <w:p w:rsidR="001772C6" w:rsidRDefault="001772C6" w:rsidP="001772C6">
            <w:pPr>
              <w:rPr>
                <w:rFonts w:cstheme="minorHAnsi"/>
                <w:i/>
                <w:color w:val="000000" w:themeColor="text1"/>
                <w:spacing w:val="-36"/>
                <w:sz w:val="24"/>
                <w:szCs w:val="24"/>
              </w:rPr>
            </w:pPr>
            <w:r>
              <w:rPr>
                <w:rFonts w:cstheme="minorHAnsi"/>
                <w:i/>
                <w:color w:val="000000" w:themeColor="text1"/>
                <w:spacing w:val="-36"/>
                <w:sz w:val="24"/>
                <w:szCs w:val="24"/>
              </w:rPr>
              <w:t>*Corresponding author: (</w:t>
            </w:r>
            <w:r w:rsidRPr="001772C6">
              <w:rPr>
                <w:rFonts w:cstheme="minorHAnsi"/>
                <w:i/>
                <w:color w:val="FF0000"/>
                <w:spacing w:val="-36"/>
                <w:sz w:val="24"/>
                <w:szCs w:val="24"/>
              </w:rPr>
              <w:t>12)</w:t>
            </w:r>
          </w:p>
          <w:p w:rsidR="001772C6" w:rsidRPr="001772C6" w:rsidRDefault="001772C6" w:rsidP="001772C6">
            <w:pPr>
              <w:rPr>
                <w:rFonts w:cstheme="minorHAnsi"/>
                <w:color w:val="000000" w:themeColor="text1"/>
                <w:spacing w:val="-36"/>
                <w:sz w:val="24"/>
                <w:szCs w:val="24"/>
              </w:rPr>
            </w:pPr>
            <w:r w:rsidRPr="001772C6">
              <w:rPr>
                <w:rFonts w:cstheme="minorHAnsi"/>
                <w:color w:val="000000" w:themeColor="text1"/>
                <w:spacing w:val="-36"/>
                <w:sz w:val="24"/>
                <w:szCs w:val="24"/>
              </w:rPr>
              <w:t xml:space="preserve">E-mail: </w:t>
            </w:r>
            <w:r>
              <w:rPr>
                <w:rFonts w:cstheme="minorHAnsi"/>
                <w:color w:val="000000" w:themeColor="text1"/>
                <w:spacing w:val="-36"/>
                <w:sz w:val="24"/>
                <w:szCs w:val="24"/>
              </w:rPr>
              <w:t xml:space="preserve"> </w:t>
            </w:r>
            <w:r w:rsidRPr="001772C6">
              <w:rPr>
                <w:rFonts w:cstheme="minorHAnsi"/>
                <w:color w:val="FF0000"/>
                <w:spacing w:val="-36"/>
                <w:sz w:val="24"/>
                <w:szCs w:val="24"/>
              </w:rPr>
              <w:t>(12)</w:t>
            </w:r>
          </w:p>
        </w:tc>
        <w:tc>
          <w:tcPr>
            <w:tcW w:w="7002" w:type="dxa"/>
            <w:tcBorders>
              <w:bottom w:val="single" w:sz="4" w:space="0" w:color="auto"/>
            </w:tcBorders>
            <w:shd w:val="clear" w:color="auto" w:fill="auto"/>
          </w:tcPr>
          <w:p w:rsidR="00C35400" w:rsidRPr="001772C6" w:rsidRDefault="001772C6" w:rsidP="001772C6">
            <w:pPr>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003A067E" w:rsidRPr="003A067E">
              <w:rPr>
                <w:rFonts w:cstheme="minorHAnsi"/>
                <w:b/>
                <w:color w:val="FF0000"/>
                <w:sz w:val="24"/>
                <w:szCs w:val="24"/>
              </w:rPr>
              <w:t>(12</w:t>
            </w:r>
            <w:r w:rsidRPr="003A067E">
              <w:rPr>
                <w:rFonts w:cstheme="minorHAnsi"/>
                <w:b/>
                <w:color w:val="FF0000"/>
                <w:sz w:val="24"/>
                <w:szCs w:val="24"/>
              </w:rPr>
              <w:t xml:space="preserve"> bold)</w:t>
            </w:r>
          </w:p>
        </w:tc>
      </w:tr>
      <w:tr w:rsidR="00C35400" w:rsidTr="00237799">
        <w:tc>
          <w:tcPr>
            <w:tcW w:w="2025" w:type="dxa"/>
            <w:vMerge/>
            <w:shd w:val="clear" w:color="auto" w:fill="auto"/>
          </w:tcPr>
          <w:p w:rsidR="00C35400" w:rsidRDefault="00C35400" w:rsidP="00C65B30">
            <w:pPr>
              <w:rPr>
                <w:rFonts w:ascii="Tw Cen MT" w:hAnsi="Tw Cen MT"/>
                <w:b/>
                <w:color w:val="1F3864" w:themeColor="accent5" w:themeShade="80"/>
                <w:spacing w:val="-36"/>
                <w:sz w:val="42"/>
                <w:szCs w:val="42"/>
              </w:rPr>
            </w:pPr>
          </w:p>
        </w:tc>
        <w:tc>
          <w:tcPr>
            <w:tcW w:w="7002" w:type="dxa"/>
            <w:tcBorders>
              <w:top w:val="single" w:sz="4" w:space="0" w:color="auto"/>
              <w:bottom w:val="single" w:sz="4" w:space="0" w:color="auto"/>
            </w:tcBorders>
            <w:shd w:val="clear" w:color="auto" w:fill="auto"/>
          </w:tcPr>
          <w:p w:rsidR="00C35400" w:rsidRPr="007B12CF" w:rsidRDefault="001772C6" w:rsidP="001772C6">
            <w:pPr>
              <w:jc w:val="both"/>
              <w:rPr>
                <w:b/>
                <w:color w:val="FF0000"/>
                <w:sz w:val="24"/>
                <w:szCs w:val="24"/>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b/>
                <w:color w:val="FF0000"/>
                <w:sz w:val="24"/>
                <w:szCs w:val="24"/>
              </w:rPr>
              <w:t>(12 Font</w:t>
            </w:r>
            <w:r w:rsidRPr="00416519">
              <w:rPr>
                <w:b/>
                <w:color w:val="FF0000"/>
                <w:sz w:val="24"/>
                <w:szCs w:val="24"/>
              </w:rPr>
              <w:t>)</w:t>
            </w:r>
          </w:p>
        </w:tc>
      </w:tr>
      <w:tr w:rsidR="001772C6" w:rsidTr="00237799">
        <w:tc>
          <w:tcPr>
            <w:tcW w:w="2025" w:type="dxa"/>
            <w:shd w:val="clear" w:color="auto" w:fill="auto"/>
          </w:tcPr>
          <w:p w:rsidR="001772C6" w:rsidRDefault="001772C6" w:rsidP="00C65B30">
            <w:pPr>
              <w:rPr>
                <w:rFonts w:ascii="Tw Cen MT" w:hAnsi="Tw Cen MT"/>
                <w:b/>
                <w:color w:val="1F3864" w:themeColor="accent5" w:themeShade="80"/>
                <w:spacing w:val="-36"/>
                <w:sz w:val="42"/>
                <w:szCs w:val="42"/>
              </w:rPr>
            </w:pPr>
          </w:p>
        </w:tc>
        <w:tc>
          <w:tcPr>
            <w:tcW w:w="7002" w:type="dxa"/>
            <w:tcBorders>
              <w:top w:val="single" w:sz="4" w:space="0" w:color="auto"/>
            </w:tcBorders>
            <w:shd w:val="clear" w:color="auto" w:fill="auto"/>
          </w:tcPr>
          <w:p w:rsidR="001772C6" w:rsidRPr="00D12427" w:rsidRDefault="001772C6" w:rsidP="001772C6">
            <w:pPr>
              <w:jc w:val="both"/>
              <w:rPr>
                <w:rFonts w:ascii="Arial" w:hAnsi="Arial" w:cs="Arial"/>
                <w:color w:val="333333"/>
                <w:sz w:val="21"/>
                <w:szCs w:val="21"/>
                <w:shd w:val="clear" w:color="auto" w:fill="FFFFFF"/>
              </w:rPr>
            </w:pPr>
            <w:r w:rsidRPr="001772C6">
              <w:rPr>
                <w:b/>
                <w:i/>
                <w:color w:val="002060"/>
                <w:sz w:val="28"/>
                <w:szCs w:val="28"/>
              </w:rPr>
              <w:t>Key words</w:t>
            </w:r>
            <w:r w:rsidRPr="00E37A99">
              <w:rPr>
                <w:b/>
                <w:color w:val="002060"/>
                <w:sz w:val="28"/>
                <w:szCs w:val="28"/>
              </w:rPr>
              <w:t xml:space="preserve"> </w:t>
            </w:r>
            <w:r w:rsidRPr="00E37A99">
              <w:rPr>
                <w:b/>
                <w:color w:val="FF0000"/>
                <w:sz w:val="28"/>
                <w:szCs w:val="28"/>
              </w:rPr>
              <w:t>(12 bold</w:t>
            </w:r>
            <w:r>
              <w:rPr>
                <w:b/>
                <w:color w:val="FF0000"/>
                <w:sz w:val="28"/>
                <w:szCs w:val="28"/>
              </w:rPr>
              <w:t xml:space="preserve"> Italic</w:t>
            </w:r>
            <w:r w:rsidRPr="00E37A99">
              <w:rPr>
                <w:b/>
                <w:color w:val="FF0000"/>
                <w:sz w:val="28"/>
                <w:szCs w:val="28"/>
              </w:rPr>
              <w:t>)</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tc>
      </w:tr>
    </w:tbl>
    <w:p w:rsidR="00D12427" w:rsidRDefault="00D12427" w:rsidP="00AA3ACA">
      <w:pPr>
        <w:rPr>
          <w:rFonts w:cstheme="minorHAnsi"/>
          <w:sz w:val="24"/>
          <w:szCs w:val="24"/>
        </w:rPr>
        <w:sectPr w:rsidR="00D12427" w:rsidSect="002C2C17">
          <w:headerReference w:type="default" r:id="rId9"/>
          <w:footerReference w:type="default" r:id="rId10"/>
          <w:pgSz w:w="11907" w:h="16840" w:code="9"/>
          <w:pgMar w:top="1134" w:right="1440" w:bottom="1440" w:left="1440" w:header="720" w:footer="720" w:gutter="0"/>
          <w:cols w:space="720"/>
          <w:docGrid w:linePitch="360"/>
        </w:sectPr>
      </w:pPr>
    </w:p>
    <w:p w:rsidR="00862778" w:rsidRDefault="00862778" w:rsidP="00862778">
      <w:pPr>
        <w:rPr>
          <w:b/>
          <w:color w:val="FF0000"/>
          <w:sz w:val="24"/>
          <w:szCs w:val="24"/>
        </w:rPr>
      </w:pPr>
      <w:r w:rsidRPr="001952C8">
        <w:rPr>
          <w:b/>
          <w:color w:val="002060"/>
          <w:sz w:val="24"/>
          <w:szCs w:val="24"/>
        </w:rPr>
        <w:t>INTRODUCTION</w:t>
      </w:r>
      <w:r>
        <w:rPr>
          <w:b/>
          <w:color w:val="002060"/>
          <w:sz w:val="24"/>
          <w:szCs w:val="24"/>
        </w:rPr>
        <w:t xml:space="preserve"> </w:t>
      </w:r>
      <w:r w:rsidRPr="001952C8">
        <w:rPr>
          <w:b/>
          <w:color w:val="FF0000"/>
          <w:sz w:val="24"/>
          <w:szCs w:val="24"/>
        </w:rPr>
        <w:t>(12 bold)</w:t>
      </w:r>
    </w:p>
    <w:p w:rsidR="00862778" w:rsidRDefault="00862778" w:rsidP="00862778">
      <w:pPr>
        <w:autoSpaceDE w:val="0"/>
        <w:autoSpaceDN w:val="0"/>
        <w:adjustRightInd w:val="0"/>
        <w:spacing w:after="0" w:line="276"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the objectives of the work. Avoid a detailed 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p>
    <w:p w:rsidR="00862778" w:rsidRPr="004250AC" w:rsidRDefault="00862778" w:rsidP="00862778">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862778" w:rsidRDefault="00862778" w:rsidP="00862778">
      <w:pPr>
        <w:autoSpaceDE w:val="0"/>
        <w:autoSpaceDN w:val="0"/>
        <w:adjustRightInd w:val="0"/>
        <w:spacing w:after="0" w:line="276" w:lineRule="auto"/>
        <w:jc w:val="both"/>
        <w:rPr>
          <w:color w:val="000000"/>
          <w:sz w:val="24"/>
          <w:szCs w:val="24"/>
          <w:shd w:val="clear" w:color="auto" w:fill="FFFFFF"/>
        </w:rPr>
      </w:pPr>
      <w:r w:rsidRPr="008F37A9">
        <w:rPr>
          <w:color w:val="000000" w:themeColor="text1"/>
          <w:sz w:val="24"/>
          <w:szCs w:val="24"/>
        </w:rPr>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862778" w:rsidRPr="004250AC" w:rsidRDefault="00862778" w:rsidP="00862778">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bookmarkStart w:id="0" w:name="_GoBack"/>
      <w:bookmarkEnd w:id="0"/>
    </w:p>
    <w:p w:rsidR="00862778" w:rsidRDefault="00862778" w:rsidP="00862778">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 xml:space="preserve">the experiments including their statistical evaluation and any </w:t>
      </w:r>
      <w:r w:rsidRPr="000A3A24">
        <w:rPr>
          <w:rFonts w:cstheme="minorHAnsi"/>
          <w:sz w:val="24"/>
          <w:szCs w:val="24"/>
        </w:rPr>
        <w:lastRenderedPageBreak/>
        <w:t>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862778" w:rsidRPr="00523FF3" w:rsidRDefault="00862778" w:rsidP="00862778">
      <w:pPr>
        <w:autoSpaceDE w:val="0"/>
        <w:autoSpaceDN w:val="0"/>
        <w:adjustRightInd w:val="0"/>
        <w:spacing w:after="0" w:line="276" w:lineRule="auto"/>
        <w:jc w:val="both"/>
        <w:rPr>
          <w:rFonts w:cstheme="minorHAnsi"/>
          <w:b/>
          <w:color w:val="323E4F" w:themeColor="text2" w:themeShade="BF"/>
          <w:sz w:val="24"/>
          <w:szCs w:val="24"/>
        </w:rPr>
      </w:pPr>
      <w:r w:rsidRPr="00D744C1">
        <w:rPr>
          <w:color w:val="0070C0"/>
          <w:sz w:val="24"/>
          <w:szCs w:val="24"/>
        </w:rPr>
        <w:t xml:space="preserve">Tables and Figures: </w:t>
      </w:r>
      <w:r w:rsidRPr="00D744C1">
        <w:rPr>
          <w:sz w:val="24"/>
          <w:szCs w:val="24"/>
        </w:rPr>
        <w:t>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w:t>
      </w:r>
    </w:p>
    <w:p w:rsidR="00862778" w:rsidRDefault="00862778" w:rsidP="00862778">
      <w:pPr>
        <w:spacing w:after="0" w:line="276" w:lineRule="auto"/>
        <w:jc w:val="both"/>
        <w:rPr>
          <w:color w:val="FF0000"/>
          <w:sz w:val="24"/>
          <w:szCs w:val="24"/>
        </w:rPr>
      </w:pPr>
      <w:r w:rsidRPr="00D744C1">
        <w:rPr>
          <w:sz w:val="24"/>
          <w:szCs w:val="24"/>
        </w:rPr>
        <w:t xml:space="preserve">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862778" w:rsidRPr="005056A7" w:rsidRDefault="00862778" w:rsidP="00862778">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862778" w:rsidRPr="00B3494F" w:rsidRDefault="00862778" w:rsidP="00B3494F">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for genes and proteins must follow international standards. All gene symbol and loci should be in italics and capital. All chemical, biochemical, and molecular biology nomenclature should be followed by</w:t>
      </w:r>
      <w:r w:rsidRPr="00862778">
        <w:rPr>
          <w:rFonts w:asciiTheme="minorHAnsi" w:hAnsiTheme="minorHAnsi" w:cstheme="minorHAnsi"/>
        </w:rPr>
        <w:t xml:space="preserve"> </w:t>
      </w:r>
      <w:r w:rsidRPr="0085673B">
        <w:rPr>
          <w:rFonts w:asciiTheme="minorHAnsi" w:hAnsiTheme="minorHAnsi" w:cstheme="minorHAnsi"/>
        </w:rPr>
        <w:t xml:space="preserve">IUBMB recommendation (http://www.chem.qmul.ac.uk/iubmb/). Database for gene or protein sequence or others should be given reference according </w:t>
      </w:r>
      <w:r w:rsidRPr="0085673B">
        <w:rPr>
          <w:rFonts w:asciiTheme="minorHAnsi" w:hAnsiTheme="minorHAnsi" w:cstheme="minorHAnsi"/>
        </w:rPr>
        <w:t xml:space="preserve">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862778" w:rsidRDefault="00862778" w:rsidP="00862778">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862778" w:rsidRPr="000D56CD" w:rsidRDefault="00862778" w:rsidP="001A4F08">
      <w:pPr>
        <w:pStyle w:val="ListParagraph"/>
        <w:numPr>
          <w:ilvl w:val="0"/>
          <w:numId w:val="2"/>
        </w:numPr>
        <w:tabs>
          <w:tab w:val="left" w:pos="284"/>
        </w:tabs>
        <w:spacing w:after="0" w:line="276" w:lineRule="auto"/>
        <w:ind w:left="0" w:firstLine="0"/>
        <w:jc w:val="both"/>
        <w:rPr>
          <w:sz w:val="24"/>
          <w:szCs w:val="24"/>
        </w:rPr>
      </w:pPr>
      <w:r w:rsidRPr="000D56CD">
        <w:rPr>
          <w:sz w:val="24"/>
          <w:szCs w:val="24"/>
        </w:rPr>
        <w:t xml:space="preserve">If symbols such as ×, µ, η, or ν are used, they should be added using the Symbols menu of Word. </w:t>
      </w:r>
    </w:p>
    <w:p w:rsidR="00862778" w:rsidRPr="000D56CD" w:rsidRDefault="00862778" w:rsidP="001A4F08">
      <w:pPr>
        <w:pStyle w:val="ListParagraph"/>
        <w:numPr>
          <w:ilvl w:val="0"/>
          <w:numId w:val="2"/>
        </w:numPr>
        <w:tabs>
          <w:tab w:val="left" w:pos="142"/>
        </w:tabs>
        <w:spacing w:after="0" w:line="276" w:lineRule="auto"/>
        <w:ind w:left="0" w:firstLine="0"/>
        <w:jc w:val="both"/>
        <w:rPr>
          <w:sz w:val="24"/>
          <w:szCs w:val="24"/>
        </w:rPr>
      </w:pPr>
      <w:r w:rsidRPr="000D56CD">
        <w:rPr>
          <w:sz w:val="24"/>
          <w:szCs w:val="24"/>
        </w:rPr>
        <w:t xml:space="preserve">Degree symbols (°) must be used from the Symbol menu, not superscripted letter o or number 0. </w:t>
      </w:r>
    </w:p>
    <w:p w:rsidR="00862778" w:rsidRPr="00192065" w:rsidRDefault="00862778" w:rsidP="001A4F08">
      <w:pPr>
        <w:pStyle w:val="ListParagraph"/>
        <w:numPr>
          <w:ilvl w:val="0"/>
          <w:numId w:val="2"/>
        </w:numPr>
        <w:tabs>
          <w:tab w:val="left" w:pos="142"/>
        </w:tabs>
        <w:spacing w:after="0" w:line="276" w:lineRule="auto"/>
        <w:ind w:left="0" w:firstLine="0"/>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w:t>
      </w:r>
      <w:r>
        <w:rPr>
          <w:rFonts w:cstheme="minorHAnsi"/>
          <w:color w:val="000000"/>
          <w:sz w:val="24"/>
          <w:szCs w:val="24"/>
          <w:shd w:val="clear" w:color="auto" w:fill="FFFFFF"/>
        </w:rPr>
        <w:t xml:space="preserve"> </w:t>
      </w:r>
      <w:r w:rsidRPr="00192065">
        <w:rPr>
          <w:rFonts w:cstheme="minorHAnsi"/>
          <w:color w:val="000000"/>
          <w:sz w:val="24"/>
          <w:szCs w:val="24"/>
          <w:shd w:val="clear" w:color="auto" w:fill="FFFFFF"/>
        </w:rPr>
        <w:t>denominator, use negative exponents (g 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d</w:t>
      </w:r>
      <w:r w:rsidRPr="00192065">
        <w:rPr>
          <w:rFonts w:cstheme="minorHAnsi"/>
          <w:color w:val="000000"/>
          <w:sz w:val="24"/>
          <w:szCs w:val="24"/>
          <w:shd w:val="clear" w:color="auto" w:fill="FFFFFF"/>
          <w:vertAlign w:val="superscript"/>
        </w:rPr>
        <w:t>-l</w:t>
      </w:r>
      <w:r w:rsidRPr="00192065">
        <w:rPr>
          <w:rFonts w:cstheme="minorHAnsi"/>
          <w:color w:val="000000"/>
          <w:sz w:val="24"/>
          <w:szCs w:val="24"/>
          <w:shd w:val="clear" w:color="auto" w:fill="FFFFFF"/>
        </w:rPr>
        <w:t xml:space="preserve">). </w:t>
      </w:r>
    </w:p>
    <w:p w:rsidR="00862778" w:rsidRPr="00192065" w:rsidRDefault="00862778" w:rsidP="00816364">
      <w:pPr>
        <w:pStyle w:val="ListParagraph"/>
        <w:numPr>
          <w:ilvl w:val="0"/>
          <w:numId w:val="2"/>
        </w:numPr>
        <w:tabs>
          <w:tab w:val="left" w:pos="142"/>
        </w:tabs>
        <w:spacing w:after="0" w:line="276" w:lineRule="auto"/>
        <w:ind w:left="0" w:firstLine="0"/>
        <w:jc w:val="both"/>
        <w:rPr>
          <w:sz w:val="24"/>
          <w:szCs w:val="24"/>
        </w:rPr>
      </w:pPr>
      <w:r w:rsidRPr="00192065">
        <w:rPr>
          <w:rFonts w:cstheme="minorHAnsi"/>
          <w:color w:val="000000"/>
          <w:sz w:val="24"/>
          <w:szCs w:val="24"/>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862778" w:rsidRPr="00192065" w:rsidRDefault="00862778" w:rsidP="00816364">
      <w:pPr>
        <w:pStyle w:val="ListParagraph"/>
        <w:numPr>
          <w:ilvl w:val="0"/>
          <w:numId w:val="2"/>
        </w:numPr>
        <w:tabs>
          <w:tab w:val="left" w:pos="142"/>
        </w:tabs>
        <w:spacing w:after="0" w:line="276" w:lineRule="auto"/>
        <w:ind w:left="0" w:firstLine="0"/>
        <w:jc w:val="both"/>
        <w:rPr>
          <w:sz w:val="24"/>
          <w:szCs w:val="24"/>
        </w:rPr>
      </w:pPr>
      <w:r w:rsidRPr="00192065">
        <w:rPr>
          <w:rFonts w:cstheme="minorHAnsi"/>
          <w:color w:val="000000"/>
          <w:sz w:val="24"/>
          <w:szCs w:val="24"/>
          <w:shd w:val="clear" w:color="auto" w:fill="FFFFFF"/>
        </w:rPr>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862778" w:rsidRPr="00192065" w:rsidRDefault="00862778" w:rsidP="00816364">
      <w:pPr>
        <w:pStyle w:val="ListParagraph"/>
        <w:numPr>
          <w:ilvl w:val="0"/>
          <w:numId w:val="2"/>
        </w:numPr>
        <w:tabs>
          <w:tab w:val="left" w:pos="142"/>
        </w:tabs>
        <w:spacing w:after="0" w:line="276" w:lineRule="auto"/>
        <w:ind w:left="0" w:firstLine="0"/>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862778" w:rsidRPr="00192065" w:rsidRDefault="00862778" w:rsidP="00816364">
      <w:pPr>
        <w:pStyle w:val="ListParagraph"/>
        <w:numPr>
          <w:ilvl w:val="0"/>
          <w:numId w:val="2"/>
        </w:numPr>
        <w:tabs>
          <w:tab w:val="left" w:pos="142"/>
        </w:tabs>
        <w:spacing w:after="0" w:line="276" w:lineRule="auto"/>
        <w:ind w:left="0" w:firstLine="0"/>
        <w:jc w:val="both"/>
        <w:rPr>
          <w:sz w:val="24"/>
          <w:szCs w:val="24"/>
        </w:rPr>
      </w:pPr>
      <w:r w:rsidRPr="000D56CD">
        <w:rPr>
          <w:sz w:val="24"/>
          <w:szCs w:val="24"/>
        </w:rPr>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862778" w:rsidRDefault="00862778" w:rsidP="00862778">
      <w:pPr>
        <w:pStyle w:val="ListParagraph"/>
        <w:numPr>
          <w:ilvl w:val="0"/>
          <w:numId w:val="2"/>
        </w:numPr>
        <w:tabs>
          <w:tab w:val="left" w:pos="142"/>
        </w:tabs>
        <w:spacing w:after="0" w:line="276" w:lineRule="auto"/>
        <w:ind w:left="0" w:firstLine="0"/>
        <w:jc w:val="both"/>
        <w:rPr>
          <w:sz w:val="24"/>
          <w:szCs w:val="24"/>
        </w:rPr>
      </w:pPr>
      <w:r w:rsidRPr="000D56CD">
        <w:rPr>
          <w:sz w:val="24"/>
          <w:szCs w:val="24"/>
        </w:rPr>
        <w:t>All abbreviations and acronyms should be defined at first mention. Latin terms such as et al., in vitro, or in situ should not be italicized.</w:t>
      </w:r>
    </w:p>
    <w:p w:rsidR="00862778" w:rsidRPr="00203986" w:rsidRDefault="00862778" w:rsidP="00862778">
      <w:pPr>
        <w:pStyle w:val="ListParagraph"/>
        <w:numPr>
          <w:ilvl w:val="0"/>
          <w:numId w:val="2"/>
        </w:numPr>
        <w:tabs>
          <w:tab w:val="left" w:pos="142"/>
        </w:tabs>
        <w:spacing w:after="0" w:line="276" w:lineRule="auto"/>
        <w:ind w:left="0" w:firstLine="0"/>
        <w:jc w:val="both"/>
        <w:rPr>
          <w:rStyle w:val="Strong"/>
          <w:rFonts w:cstheme="minorHAnsi"/>
          <w:b w:val="0"/>
          <w:bCs w:val="0"/>
          <w:sz w:val="24"/>
          <w:szCs w:val="24"/>
        </w:rPr>
      </w:pPr>
      <w:r w:rsidRPr="00192065">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z w:val="24"/>
          <w:szCs w:val="24"/>
          <w:shd w:val="clear" w:color="auto" w:fill="FFFFFF"/>
        </w:rPr>
        <w:t>bp</w:t>
      </w:r>
      <w:proofErr w:type="spellEnd"/>
      <w:r w:rsidRPr="00192065">
        <w:rPr>
          <w:rFonts w:cstheme="minorHAnsi"/>
          <w:color w:val="000000"/>
          <w:sz w:val="24"/>
          <w:szCs w:val="24"/>
          <w:shd w:val="clear" w:color="auto" w:fill="FFFFFF"/>
        </w:rPr>
        <w:t xml:space="preserve">, kb, </w:t>
      </w:r>
      <w:proofErr w:type="spellStart"/>
      <w:r w:rsidRPr="00192065">
        <w:rPr>
          <w:rFonts w:cstheme="minorHAnsi"/>
          <w:color w:val="000000"/>
          <w:sz w:val="24"/>
          <w:szCs w:val="24"/>
          <w:shd w:val="clear" w:color="auto" w:fill="FFFFFF"/>
        </w:rPr>
        <w:t>kDa</w:t>
      </w:r>
      <w:proofErr w:type="spellEnd"/>
      <w:r w:rsidRPr="00192065">
        <w:rPr>
          <w:rFonts w:cstheme="minorHAnsi"/>
          <w:color w:val="000000"/>
          <w:sz w:val="24"/>
          <w:szCs w:val="24"/>
          <w:shd w:val="clear" w:color="auto" w:fill="FFFFFF"/>
        </w:rPr>
        <w:t xml:space="preserve">, DNA, cDNA, RNA, mRNA, </w:t>
      </w:r>
      <w:r w:rsidRPr="00192065">
        <w:rPr>
          <w:rFonts w:cstheme="minorHAnsi"/>
          <w:color w:val="000000"/>
          <w:sz w:val="24"/>
          <w:szCs w:val="24"/>
          <w:shd w:val="clear" w:color="auto" w:fill="FFFFFF"/>
        </w:rPr>
        <w:lastRenderedPageBreak/>
        <w:t xml:space="preserve">PCR, SDS-PAGE, ELISA, IgG, RBC, and WBC). Other common abbreviations are as follows (the same abbreviations are used for plural forms):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(hour; use 0-24:00 h for time), sec (second), min (minute), day (not abbreviated), week (not abbreviated), month (not abbreviated), year (not abbreviated),</w:t>
      </w:r>
      <w:r w:rsidRPr="00DA3404">
        <w:rPr>
          <w:rFonts w:cstheme="minorHAnsi"/>
          <w:color w:val="000000"/>
          <w:sz w:val="24"/>
          <w:szCs w:val="24"/>
          <w:shd w:val="clear" w:color="auto" w:fill="FFFFFF"/>
        </w:rPr>
        <w:t xml:space="preserve"> </w:t>
      </w:r>
      <w:r w:rsidRPr="00192065">
        <w:rPr>
          <w:rFonts w:cstheme="minorHAnsi"/>
          <w:color w:val="000000"/>
          <w:sz w:val="24"/>
          <w:szCs w:val="24"/>
          <w:shd w:val="clear" w:color="auto" w:fill="FFFFFF"/>
        </w:rPr>
        <w:t xml:space="preserve">L (liter), mL (milliliter), </w:t>
      </w:r>
      <w:proofErr w:type="spellStart"/>
      <w:r w:rsidRPr="00192065">
        <w:rPr>
          <w:rFonts w:cstheme="minorHAnsi"/>
          <w:color w:val="000000"/>
          <w:sz w:val="24"/>
          <w:szCs w:val="24"/>
          <w:shd w:val="clear" w:color="auto" w:fill="FFFFFF"/>
        </w:rPr>
        <w:t>μL</w:t>
      </w:r>
      <w:proofErr w:type="spellEnd"/>
      <w:r w:rsidRPr="00192065">
        <w:rPr>
          <w:rFonts w:cstheme="minorHAnsi"/>
          <w:color w:val="000000"/>
          <w:sz w:val="24"/>
          <w:szCs w:val="24"/>
          <w:shd w:val="clear" w:color="auto" w:fill="FFFFFF"/>
        </w:rPr>
        <w:t xml:space="preserve"> (microliter), g (gram), kg (kilogram), mg (milligram), </w:t>
      </w:r>
      <w:proofErr w:type="spellStart"/>
      <w:r w:rsidRPr="00192065">
        <w:rPr>
          <w:rFonts w:cstheme="minorHAnsi"/>
          <w:color w:val="000000"/>
          <w:sz w:val="24"/>
          <w:szCs w:val="24"/>
          <w:shd w:val="clear" w:color="auto" w:fill="FFFFFF"/>
        </w:rPr>
        <w:t>μg</w:t>
      </w:r>
      <w:proofErr w:type="spellEnd"/>
      <w:r w:rsidRPr="00192065">
        <w:rPr>
          <w:rFonts w:cstheme="minorHAnsi"/>
          <w:color w:val="000000"/>
          <w:sz w:val="24"/>
          <w:szCs w:val="24"/>
          <w:shd w:val="clear" w:color="auto" w:fill="FFFFFF"/>
        </w:rPr>
        <w:t xml:space="preserve"> (microgram), ng (</w:t>
      </w:r>
      <w:proofErr w:type="spellStart"/>
      <w:r w:rsidRPr="00192065">
        <w:rPr>
          <w:rFonts w:cstheme="minorHAnsi"/>
          <w:color w:val="000000"/>
          <w:sz w:val="24"/>
          <w:szCs w:val="24"/>
          <w:shd w:val="clear" w:color="auto" w:fill="FFFFFF"/>
        </w:rPr>
        <w:t>nanogram</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pg</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picogram</w:t>
      </w:r>
      <w:proofErr w:type="spellEnd"/>
      <w:r w:rsidRPr="00192065">
        <w:rPr>
          <w:rFonts w:cstheme="minorHAnsi"/>
          <w:color w:val="000000"/>
          <w:sz w:val="24"/>
          <w:szCs w:val="24"/>
          <w:shd w:val="clear" w:color="auto" w:fill="FFFFFF"/>
        </w:rPr>
        <w:t>), g (gravity; not × g), n (sample size), SD (standard deviation of the mean), SE (standard error of the mean).</w:t>
      </w:r>
    </w:p>
    <w:p w:rsidR="00862778" w:rsidRPr="00F06A7B" w:rsidRDefault="00862778" w:rsidP="0028209B">
      <w:pPr>
        <w:pStyle w:val="NormalWeb"/>
        <w:shd w:val="clear" w:color="auto" w:fill="FFFFFF"/>
        <w:spacing w:before="0" w:beforeAutospacing="0" w:after="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862778" w:rsidRPr="0028209B" w:rsidRDefault="00862778" w:rsidP="0028209B">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862778" w:rsidRPr="0028209B" w:rsidRDefault="00862778" w:rsidP="0028209B">
      <w:pPr>
        <w:autoSpaceDE w:val="0"/>
        <w:autoSpaceDN w:val="0"/>
        <w:adjustRightInd w:val="0"/>
        <w:spacing w:after="0" w:line="276" w:lineRule="auto"/>
        <w:jc w:val="both"/>
        <w:rPr>
          <w:sz w:val="24"/>
          <w:szCs w:val="24"/>
        </w:rPr>
      </w:pPr>
      <w:r w:rsidRPr="005314A8">
        <w:rPr>
          <w:sz w:val="24"/>
          <w:szCs w:val="24"/>
        </w:rPr>
        <w:t>The Discussion section should provide an interpretation of the results in relation to previously published works. It should not contain extensive repetition of the Results section. The Discussion may be organized into subheadings.</w:t>
      </w:r>
    </w:p>
    <w:p w:rsidR="00862778" w:rsidRPr="004250AC" w:rsidRDefault="00862778" w:rsidP="00862778">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862778" w:rsidRPr="00AA785E" w:rsidRDefault="00862778" w:rsidP="00862778">
      <w:pPr>
        <w:spacing w:after="0" w:line="276" w:lineRule="auto"/>
        <w:jc w:val="both"/>
        <w:rPr>
          <w:rFonts w:cstheme="minorHAnsi"/>
          <w:sz w:val="4"/>
          <w:szCs w:val="24"/>
        </w:rPr>
      </w:pPr>
    </w:p>
    <w:p w:rsidR="00862778" w:rsidRPr="004D43A7" w:rsidRDefault="00862778" w:rsidP="00862778">
      <w:pPr>
        <w:spacing w:after="0" w:line="276" w:lineRule="auto"/>
        <w:jc w:val="both"/>
        <w:rPr>
          <w:rFonts w:cstheme="minorHAnsi"/>
          <w:sz w:val="24"/>
          <w:szCs w:val="24"/>
        </w:rPr>
      </w:pPr>
      <w:r w:rsidRPr="00EE3AEC">
        <w:rPr>
          <w:rFonts w:cstheme="minorHAnsi"/>
          <w:sz w:val="24"/>
          <w:szCs w:val="24"/>
        </w:rPr>
        <w:t>In the conclusion section, author should state the most important outcome of the work by interpreting the findings at a higher level of abstraction than the Discussion and by relating these</w:t>
      </w:r>
      <w:r w:rsidRPr="00862778">
        <w:rPr>
          <w:rFonts w:cstheme="minorHAnsi"/>
          <w:sz w:val="24"/>
          <w:szCs w:val="24"/>
        </w:rPr>
        <w:t xml:space="preserve"> </w:t>
      </w:r>
      <w:r w:rsidRPr="00EE3AEC">
        <w:rPr>
          <w:rFonts w:cstheme="minorHAnsi"/>
          <w:sz w:val="24"/>
          <w:szCs w:val="24"/>
        </w:rPr>
        <w:t>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862778" w:rsidRPr="00B32D9F" w:rsidRDefault="00862778" w:rsidP="00862778">
      <w:pPr>
        <w:autoSpaceDE w:val="0"/>
        <w:autoSpaceDN w:val="0"/>
        <w:adjustRightInd w:val="0"/>
        <w:spacing w:after="0" w:line="276" w:lineRule="auto"/>
        <w:rPr>
          <w:rFonts w:cstheme="minorHAnsi"/>
          <w:b/>
          <w:color w:val="002060"/>
          <w:sz w:val="4"/>
          <w:szCs w:val="24"/>
        </w:rPr>
      </w:pPr>
    </w:p>
    <w:p w:rsidR="00862778" w:rsidRPr="00B32D9F" w:rsidRDefault="00862778" w:rsidP="00862778">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862778" w:rsidRPr="00B32D9F" w:rsidRDefault="00862778" w:rsidP="00862778">
      <w:pPr>
        <w:spacing w:after="0" w:line="276" w:lineRule="auto"/>
        <w:jc w:val="both"/>
        <w:rPr>
          <w:rFonts w:cstheme="minorHAnsi"/>
          <w:sz w:val="8"/>
          <w:szCs w:val="24"/>
        </w:rPr>
      </w:pPr>
    </w:p>
    <w:p w:rsidR="00862778" w:rsidRPr="004A060A" w:rsidRDefault="00862778" w:rsidP="00862778">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862778" w:rsidRPr="009E5109" w:rsidRDefault="00862778" w:rsidP="00862778">
      <w:pPr>
        <w:spacing w:after="0"/>
        <w:jc w:val="both"/>
        <w:rPr>
          <w:b/>
          <w:color w:val="FF0000"/>
          <w:sz w:val="8"/>
          <w:szCs w:val="24"/>
        </w:rPr>
      </w:pPr>
    </w:p>
    <w:p w:rsidR="00862778" w:rsidRPr="004645EB" w:rsidRDefault="00862778" w:rsidP="00862778">
      <w:pPr>
        <w:spacing w:after="0"/>
        <w:jc w:val="both"/>
        <w:rPr>
          <w:b/>
          <w:color w:val="FF0000"/>
          <w:sz w:val="24"/>
          <w:szCs w:val="24"/>
        </w:rPr>
      </w:pPr>
      <w:r w:rsidRPr="009E5109">
        <w:rPr>
          <w:b/>
          <w:color w:val="002060"/>
          <w:sz w:val="24"/>
          <w:szCs w:val="24"/>
        </w:rPr>
        <w:t>REFERENCES</w:t>
      </w:r>
      <w:r w:rsidRPr="004645EB">
        <w:rPr>
          <w:b/>
          <w:color w:val="FF0000"/>
          <w:sz w:val="24"/>
          <w:szCs w:val="24"/>
        </w:rPr>
        <w:t xml:space="preserve"> </w:t>
      </w:r>
      <w:r w:rsidRPr="00402653">
        <w:rPr>
          <w:rFonts w:cstheme="minorHAnsi"/>
          <w:b/>
          <w:color w:val="FF0000"/>
          <w:sz w:val="24"/>
          <w:szCs w:val="24"/>
        </w:rPr>
        <w:t>(12 bold)</w:t>
      </w:r>
    </w:p>
    <w:p w:rsidR="00862778" w:rsidRPr="009E5109" w:rsidRDefault="00862778" w:rsidP="00862778">
      <w:pPr>
        <w:pStyle w:val="ListParagraph"/>
        <w:tabs>
          <w:tab w:val="left" w:pos="270"/>
        </w:tabs>
        <w:spacing w:after="0"/>
        <w:ind w:left="0"/>
        <w:jc w:val="both"/>
        <w:rPr>
          <w:rFonts w:cstheme="minorHAnsi"/>
          <w:sz w:val="10"/>
          <w:szCs w:val="24"/>
        </w:rPr>
      </w:pPr>
    </w:p>
    <w:p w:rsidR="00862778" w:rsidRDefault="00862778" w:rsidP="00862778">
      <w:pPr>
        <w:pStyle w:val="ListParagraph"/>
        <w:tabs>
          <w:tab w:val="left" w:pos="270"/>
        </w:tabs>
        <w:spacing w:after="0"/>
        <w:ind w:left="0"/>
        <w:jc w:val="both"/>
        <w:rPr>
          <w:rFonts w:cstheme="minorHAnsi"/>
          <w:sz w:val="24"/>
          <w:szCs w:val="24"/>
        </w:rPr>
      </w:pPr>
      <w:r w:rsidRPr="009B6E7B">
        <w:rPr>
          <w:rFonts w:cstheme="minorHAnsi"/>
          <w:sz w:val="24"/>
          <w:szCs w:val="24"/>
        </w:rPr>
        <w:t>The manuscript should be checked carefully to ensure that the spellings of the authors’</w:t>
      </w:r>
      <w:r w:rsidRPr="00DA3404">
        <w:rPr>
          <w:rFonts w:cstheme="minorHAnsi"/>
          <w:sz w:val="24"/>
          <w:szCs w:val="24"/>
        </w:rPr>
        <w:t xml:space="preserve"> </w:t>
      </w:r>
      <w:r w:rsidRPr="009B6E7B">
        <w:rPr>
          <w:rFonts w:cstheme="minorHAnsi"/>
          <w:sz w:val="24"/>
          <w:szCs w:val="24"/>
        </w:rPr>
        <w:t xml:space="preserve">names and the years are exactly the same in the text as given in the reference list. </w:t>
      </w:r>
    </w:p>
    <w:p w:rsidR="00862778" w:rsidRPr="005A3C90" w:rsidRDefault="00862778" w:rsidP="00862778">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862778" w:rsidRPr="005A3C90" w:rsidRDefault="00862778" w:rsidP="00862778">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862778" w:rsidRPr="00A63E80" w:rsidRDefault="00862778" w:rsidP="00862778">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862778" w:rsidRPr="004645EB" w:rsidRDefault="00862778" w:rsidP="00862778">
      <w:pPr>
        <w:spacing w:after="0"/>
        <w:jc w:val="both"/>
        <w:rPr>
          <w:b/>
          <w:color w:val="FF0000"/>
          <w:sz w:val="24"/>
          <w:szCs w:val="24"/>
        </w:rPr>
      </w:pPr>
      <w:r w:rsidRPr="004645EB">
        <w:rPr>
          <w:b/>
          <w:color w:val="FF0000"/>
          <w:sz w:val="24"/>
          <w:szCs w:val="24"/>
        </w:rPr>
        <w:t xml:space="preserve">Citation in the text </w:t>
      </w:r>
    </w:p>
    <w:p w:rsidR="00862778" w:rsidRPr="004B1829" w:rsidRDefault="00862778" w:rsidP="00862778">
      <w:pPr>
        <w:pStyle w:val="ListParagraph"/>
        <w:numPr>
          <w:ilvl w:val="0"/>
          <w:numId w:val="5"/>
        </w:numPr>
        <w:tabs>
          <w:tab w:val="left" w:pos="142"/>
        </w:tabs>
        <w:spacing w:after="0" w:line="276" w:lineRule="auto"/>
        <w:ind w:left="0" w:firstLine="0"/>
        <w:jc w:val="both"/>
        <w:rPr>
          <w:sz w:val="24"/>
          <w:szCs w:val="24"/>
        </w:rPr>
      </w:pPr>
      <w:r w:rsidRPr="004B1829">
        <w:rPr>
          <w:sz w:val="24"/>
          <w:szCs w:val="24"/>
        </w:rPr>
        <w:t xml:space="preserve">In-text citations appear in brackets, and consist of the author(s) last name, as well as the document’s year of publication (e.g. </w:t>
      </w:r>
      <w:r>
        <w:rPr>
          <w:sz w:val="24"/>
          <w:szCs w:val="24"/>
        </w:rPr>
        <w:t>Rahman 2012</w:t>
      </w:r>
      <w:r w:rsidRPr="004B1829">
        <w:rPr>
          <w:sz w:val="24"/>
          <w:szCs w:val="24"/>
        </w:rPr>
        <w:t>). The end reference list appears in alphabetical order by author last name.</w:t>
      </w:r>
    </w:p>
    <w:p w:rsidR="00862778" w:rsidRPr="0062356C" w:rsidRDefault="00862778" w:rsidP="00862778">
      <w:pPr>
        <w:pStyle w:val="ListParagraph"/>
        <w:numPr>
          <w:ilvl w:val="0"/>
          <w:numId w:val="5"/>
        </w:numPr>
        <w:tabs>
          <w:tab w:val="left" w:pos="284"/>
        </w:tabs>
        <w:spacing w:after="0" w:line="276" w:lineRule="auto"/>
        <w:ind w:left="0" w:firstLine="0"/>
        <w:jc w:val="both"/>
        <w:rPr>
          <w:sz w:val="24"/>
          <w:szCs w:val="24"/>
        </w:rPr>
      </w:pPr>
      <w:r w:rsidRPr="0062356C">
        <w:rPr>
          <w:sz w:val="24"/>
          <w:szCs w:val="24"/>
        </w:rPr>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862778" w:rsidRPr="004B1829" w:rsidRDefault="00862778" w:rsidP="00862778">
      <w:pPr>
        <w:pStyle w:val="ListParagraph"/>
        <w:numPr>
          <w:ilvl w:val="0"/>
          <w:numId w:val="5"/>
        </w:numPr>
        <w:tabs>
          <w:tab w:val="left" w:pos="142"/>
        </w:tabs>
        <w:spacing w:after="0" w:line="276" w:lineRule="auto"/>
        <w:ind w:left="0" w:firstLine="0"/>
        <w:jc w:val="both"/>
        <w:rPr>
          <w:sz w:val="24"/>
          <w:szCs w:val="24"/>
        </w:rPr>
      </w:pPr>
      <w:r w:rsidRPr="00C032FC">
        <w:rPr>
          <w:sz w:val="24"/>
          <w:szCs w:val="24"/>
        </w:rPr>
        <w:t xml:space="preserve"> If a document has two authors, include both surnames separated by “and”. For works with three or more authors, include only the first author name, followed by “et </w:t>
      </w:r>
      <w:r w:rsidRPr="00C032FC">
        <w:rPr>
          <w:sz w:val="24"/>
          <w:szCs w:val="24"/>
        </w:rPr>
        <w:lastRenderedPageBreak/>
        <w:t>al.</w:t>
      </w:r>
      <w:proofErr w:type="gramStart"/>
      <w:r w:rsidRPr="00C032FC">
        <w:rPr>
          <w:sz w:val="24"/>
          <w:szCs w:val="24"/>
        </w:rPr>
        <w:t>”: …</w:t>
      </w:r>
      <w:proofErr w:type="gramEnd"/>
      <w:r w:rsidRPr="00C032FC">
        <w:rPr>
          <w:sz w:val="24"/>
          <w:szCs w:val="24"/>
        </w:rPr>
        <w:t xml:space="preserve"> (</w:t>
      </w:r>
      <w:r>
        <w:rPr>
          <w:sz w:val="24"/>
          <w:szCs w:val="24"/>
        </w:rPr>
        <w:t xml:space="preserve">Rahman and </w:t>
      </w:r>
      <w:proofErr w:type="spellStart"/>
      <w:r>
        <w:rPr>
          <w:sz w:val="24"/>
          <w:szCs w:val="24"/>
        </w:rPr>
        <w:t>Illias</w:t>
      </w:r>
      <w:proofErr w:type="spellEnd"/>
      <w:r>
        <w:rPr>
          <w:sz w:val="24"/>
          <w:szCs w:val="24"/>
        </w:rPr>
        <w:t xml:space="preserve"> 2012). … (Rahman et al. 2013</w:t>
      </w:r>
      <w:r w:rsidRPr="00C032FC">
        <w:rPr>
          <w:sz w:val="24"/>
          <w:szCs w:val="24"/>
        </w:rPr>
        <w:t>).</w:t>
      </w:r>
    </w:p>
    <w:p w:rsidR="00862778" w:rsidRPr="004B1829" w:rsidRDefault="00862778" w:rsidP="00862778">
      <w:pPr>
        <w:pStyle w:val="ListParagraph"/>
        <w:numPr>
          <w:ilvl w:val="0"/>
          <w:numId w:val="5"/>
        </w:numPr>
        <w:tabs>
          <w:tab w:val="left" w:pos="284"/>
        </w:tabs>
        <w:spacing w:after="0" w:line="276" w:lineRule="auto"/>
        <w:ind w:left="0" w:firstLine="0"/>
        <w:jc w:val="both"/>
        <w:rPr>
          <w:sz w:val="24"/>
          <w:szCs w:val="24"/>
        </w:rPr>
      </w:pPr>
      <w:r w:rsidRPr="004B1829">
        <w:rPr>
          <w:sz w:val="24"/>
          <w:szCs w:val="24"/>
        </w:rPr>
        <w:t xml:space="preserve">If </w:t>
      </w:r>
      <w:r>
        <w:rPr>
          <w:sz w:val="24"/>
          <w:szCs w:val="24"/>
        </w:rPr>
        <w:t>the author cites</w:t>
      </w:r>
      <w:r w:rsidRPr="004B1829">
        <w:rPr>
          <w:sz w:val="24"/>
          <w:szCs w:val="24"/>
        </w:rPr>
        <w:t xml:space="preserve"> several sources at once, list them in chronological order, or alphabetically if two or more works were published in the same year, and separate each</w:t>
      </w:r>
      <w:r>
        <w:rPr>
          <w:sz w:val="24"/>
          <w:szCs w:val="24"/>
        </w:rPr>
        <w:t xml:space="preserve"> one with a semicolon: … (Rahman, 1963; Rahman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862778" w:rsidRDefault="00862778" w:rsidP="00862778">
      <w:pPr>
        <w:pStyle w:val="ListParagraph"/>
        <w:numPr>
          <w:ilvl w:val="0"/>
          <w:numId w:val="5"/>
        </w:numPr>
        <w:tabs>
          <w:tab w:val="left" w:pos="284"/>
        </w:tabs>
        <w:spacing w:after="0" w:line="276" w:lineRule="auto"/>
        <w:ind w:left="0" w:firstLine="0"/>
        <w:jc w:val="both"/>
        <w:rPr>
          <w:sz w:val="24"/>
          <w:szCs w:val="24"/>
        </w:rPr>
      </w:pPr>
      <w:r w:rsidRPr="00B36B0D">
        <w:rPr>
          <w:sz w:val="24"/>
          <w:szCs w:val="24"/>
        </w:rPr>
        <w:t xml:space="preserve">Citing two or more works written by the same author in the same year, add a designator (a, b, c…) to distinguish them. </w:t>
      </w:r>
    </w:p>
    <w:p w:rsidR="00862778" w:rsidRDefault="00862778" w:rsidP="00862778">
      <w:pPr>
        <w:pStyle w:val="ListParagraph"/>
        <w:spacing w:after="0"/>
        <w:ind w:left="0"/>
        <w:jc w:val="both"/>
        <w:rPr>
          <w:sz w:val="24"/>
          <w:szCs w:val="24"/>
        </w:rPr>
      </w:pPr>
      <w:r>
        <w:rPr>
          <w:sz w:val="24"/>
          <w:szCs w:val="24"/>
        </w:rPr>
        <w:t>(Rahman 2011a, 2011</w:t>
      </w:r>
      <w:r w:rsidRPr="00B36B0D">
        <w:rPr>
          <w:sz w:val="24"/>
          <w:szCs w:val="24"/>
        </w:rPr>
        <w:t xml:space="preserve">b). </w:t>
      </w:r>
    </w:p>
    <w:p w:rsidR="00862778" w:rsidRDefault="00862778" w:rsidP="00862778">
      <w:pPr>
        <w:pStyle w:val="ListParagraph"/>
        <w:spacing w:after="0"/>
        <w:ind w:left="0"/>
        <w:jc w:val="both"/>
        <w:rPr>
          <w:sz w:val="24"/>
          <w:szCs w:val="24"/>
        </w:rPr>
      </w:pPr>
      <w:r w:rsidRPr="004B1829">
        <w:rPr>
          <w:sz w:val="24"/>
          <w:szCs w:val="24"/>
        </w:rPr>
        <w:t xml:space="preserve">Use the same designators in the reference list: … </w:t>
      </w:r>
    </w:p>
    <w:p w:rsidR="00862778" w:rsidRDefault="00862778" w:rsidP="00862778">
      <w:pPr>
        <w:pStyle w:val="ListParagraph"/>
        <w:spacing w:after="0"/>
        <w:ind w:left="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862778" w:rsidRPr="004B1829" w:rsidRDefault="00862778" w:rsidP="00862778">
      <w:pPr>
        <w:pStyle w:val="ListParagraph"/>
        <w:spacing w:after="0"/>
        <w:ind w:left="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862778" w:rsidRPr="005237BE" w:rsidRDefault="00862778" w:rsidP="00862778">
      <w:pPr>
        <w:pStyle w:val="ListParagraph"/>
        <w:numPr>
          <w:ilvl w:val="0"/>
          <w:numId w:val="5"/>
        </w:numPr>
        <w:tabs>
          <w:tab w:val="left" w:pos="142"/>
        </w:tabs>
        <w:spacing w:after="0" w:line="276" w:lineRule="auto"/>
        <w:ind w:left="0" w:firstLine="0"/>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 consult and cite the original source. The original author can be acknowledged within the text, but only the item seen appears in </w:t>
      </w:r>
      <w:r>
        <w:rPr>
          <w:sz w:val="24"/>
          <w:szCs w:val="24"/>
        </w:rPr>
        <w:t>the reference list. … (Rahman, 2001</w:t>
      </w:r>
      <w:r w:rsidRPr="005237BE">
        <w:rPr>
          <w:sz w:val="24"/>
          <w:szCs w:val="24"/>
        </w:rPr>
        <w:t xml:space="preserve">, cited in </w:t>
      </w:r>
      <w:proofErr w:type="spellStart"/>
      <w:r>
        <w:rPr>
          <w:sz w:val="24"/>
          <w:szCs w:val="24"/>
        </w:rPr>
        <w:t>Alam</w:t>
      </w:r>
      <w:proofErr w:type="spellEnd"/>
      <w:r>
        <w:rPr>
          <w:sz w:val="24"/>
          <w:szCs w:val="24"/>
        </w:rPr>
        <w:t>, 2010</w:t>
      </w:r>
      <w:r w:rsidRPr="005237BE">
        <w:rPr>
          <w:sz w:val="24"/>
          <w:szCs w:val="24"/>
        </w:rPr>
        <w:t xml:space="preserve">) or … </w:t>
      </w:r>
      <w:proofErr w:type="spellStart"/>
      <w:r>
        <w:rPr>
          <w:sz w:val="24"/>
          <w:szCs w:val="24"/>
        </w:rPr>
        <w:t>Alam</w:t>
      </w:r>
      <w:proofErr w:type="spellEnd"/>
      <w:r>
        <w:rPr>
          <w:sz w:val="24"/>
          <w:szCs w:val="24"/>
        </w:rPr>
        <w:t xml:space="preserve"> (2010</w:t>
      </w:r>
      <w:r w:rsidRPr="005237BE">
        <w:rPr>
          <w:sz w:val="24"/>
          <w:szCs w:val="24"/>
        </w:rPr>
        <w:t xml:space="preserve">) describes </w:t>
      </w:r>
      <w:r>
        <w:rPr>
          <w:sz w:val="24"/>
          <w:szCs w:val="24"/>
        </w:rPr>
        <w:t>Rahman 200</w:t>
      </w:r>
      <w:r w:rsidRPr="005237BE">
        <w:rPr>
          <w:sz w:val="24"/>
          <w:szCs w:val="24"/>
        </w:rPr>
        <w:t xml:space="preserve">1 study on… In this example, the reference list would include only </w:t>
      </w:r>
      <w:proofErr w:type="spellStart"/>
      <w:r>
        <w:rPr>
          <w:sz w:val="24"/>
          <w:szCs w:val="24"/>
        </w:rPr>
        <w:t>Alam</w:t>
      </w:r>
      <w:proofErr w:type="spellEnd"/>
      <w:r w:rsidRPr="005237BE">
        <w:rPr>
          <w:sz w:val="24"/>
          <w:szCs w:val="24"/>
        </w:rPr>
        <w:t xml:space="preserve"> work: </w:t>
      </w:r>
      <w:proofErr w:type="spellStart"/>
      <w:r>
        <w:rPr>
          <w:sz w:val="24"/>
          <w:szCs w:val="24"/>
        </w:rPr>
        <w:t>Alam</w:t>
      </w:r>
      <w:proofErr w:type="spellEnd"/>
      <w:r>
        <w:rPr>
          <w:sz w:val="24"/>
          <w:szCs w:val="24"/>
        </w:rPr>
        <w:t>,</w:t>
      </w:r>
      <w:r w:rsidRPr="005237BE">
        <w:rPr>
          <w:sz w:val="24"/>
          <w:szCs w:val="24"/>
        </w:rPr>
        <w:t xml:space="preserve"> </w:t>
      </w:r>
      <w:r>
        <w:rPr>
          <w:sz w:val="24"/>
          <w:szCs w:val="24"/>
        </w:rPr>
        <w:t>M. F. 2010</w:t>
      </w:r>
      <w:r w:rsidRPr="005237BE">
        <w:rPr>
          <w:sz w:val="24"/>
          <w:szCs w:val="24"/>
        </w:rPr>
        <w:t>. The Commonwealth of Life:</w:t>
      </w:r>
      <w:r w:rsidRPr="00862778">
        <w:rPr>
          <w:sz w:val="24"/>
          <w:szCs w:val="24"/>
        </w:rPr>
        <w:t xml:space="preserve"> </w:t>
      </w:r>
      <w:r w:rsidRPr="005237BE">
        <w:rPr>
          <w:sz w:val="24"/>
          <w:szCs w:val="24"/>
        </w:rPr>
        <w:t>Economics for a Flourishing Earth. 2nd ed. Montreal (QC): Black Rose Books.</w:t>
      </w:r>
    </w:p>
    <w:p w:rsidR="00862778" w:rsidRPr="005237BE" w:rsidRDefault="00862778" w:rsidP="00862778">
      <w:pPr>
        <w:pStyle w:val="ListParagraph"/>
        <w:numPr>
          <w:ilvl w:val="0"/>
          <w:numId w:val="5"/>
        </w:numPr>
        <w:tabs>
          <w:tab w:val="left" w:pos="284"/>
        </w:tabs>
        <w:spacing w:after="0" w:line="276" w:lineRule="auto"/>
        <w:ind w:left="0" w:firstLine="0"/>
        <w:jc w:val="both"/>
        <w:rPr>
          <w:sz w:val="24"/>
          <w:szCs w:val="24"/>
        </w:rPr>
      </w:pPr>
      <w:r w:rsidRPr="005237BE">
        <w:rPr>
          <w:sz w:val="24"/>
          <w:szCs w:val="24"/>
        </w:rPr>
        <w:t>If the author of a document is an organization, corporation, government department, university, etc., use an abbreviated form of the organization in the in</w:t>
      </w:r>
      <w:r>
        <w:rPr>
          <w:sz w:val="24"/>
          <w:szCs w:val="24"/>
        </w:rPr>
        <w:t xml:space="preserve"> </w:t>
      </w:r>
      <w:r w:rsidRPr="005237BE">
        <w:rPr>
          <w:sz w:val="24"/>
          <w:szCs w:val="24"/>
        </w:rPr>
        <w:t>text citation, by retaining the first letter of each word in the name, or some other recognized abbreviation:</w:t>
      </w:r>
    </w:p>
    <w:p w:rsidR="00862778" w:rsidRPr="009B5DD8" w:rsidRDefault="00862778" w:rsidP="009B5DD8">
      <w:pPr>
        <w:tabs>
          <w:tab w:val="left" w:pos="284"/>
        </w:tabs>
        <w:spacing w:after="0"/>
        <w:jc w:val="both"/>
        <w:rPr>
          <w:sz w:val="24"/>
          <w:szCs w:val="24"/>
        </w:rPr>
      </w:pPr>
      <w:r>
        <w:rPr>
          <w:sz w:val="24"/>
          <w:szCs w:val="24"/>
        </w:rPr>
        <w:t>UNESCO. 2006</w:t>
      </w:r>
      <w:r w:rsidRPr="005237BE">
        <w:rPr>
          <w:sz w:val="24"/>
          <w:szCs w:val="24"/>
        </w:rPr>
        <w:t>.</w:t>
      </w:r>
    </w:p>
    <w:p w:rsidR="00862778" w:rsidRPr="009B5DD8" w:rsidRDefault="00862778" w:rsidP="00862778">
      <w:pPr>
        <w:spacing w:after="0"/>
        <w:jc w:val="both"/>
        <w:rPr>
          <w:rFonts w:cstheme="minorHAnsi"/>
          <w:b/>
          <w:color w:val="FF0000"/>
          <w:sz w:val="24"/>
          <w:szCs w:val="24"/>
        </w:rPr>
      </w:pPr>
      <w:r w:rsidRPr="00F76D19">
        <w:rPr>
          <w:rFonts w:cstheme="minorHAnsi"/>
          <w:b/>
          <w:color w:val="FF0000"/>
          <w:sz w:val="24"/>
          <w:szCs w:val="24"/>
        </w:rPr>
        <w:t xml:space="preserve">Reference list </w:t>
      </w:r>
    </w:p>
    <w:p w:rsidR="00862778" w:rsidRPr="00F76D19" w:rsidRDefault="00862778" w:rsidP="00862778">
      <w:pPr>
        <w:spacing w:after="0"/>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003B7A0C">
        <w:rPr>
          <w:rStyle w:val="Strong"/>
          <w:rFonts w:cstheme="minorHAnsi"/>
          <w:sz w:val="24"/>
          <w:szCs w:val="24"/>
          <w:shd w:val="clear" w:color="auto" w:fill="FFFFFF"/>
        </w:rPr>
        <w:t>Journal of Life</w:t>
      </w:r>
      <w:r>
        <w:rPr>
          <w:rStyle w:val="Strong"/>
          <w:rFonts w:cstheme="minorHAnsi"/>
          <w:sz w:val="24"/>
          <w:szCs w:val="24"/>
          <w:shd w:val="clear" w:color="auto" w:fill="FFFFFF"/>
        </w:rPr>
        <w:t xml:space="preserve"> Science</w:t>
      </w:r>
      <w:r w:rsidR="003B7A0C">
        <w:rPr>
          <w:rStyle w:val="Strong"/>
          <w:rFonts w:cstheme="minorHAnsi"/>
          <w:sz w:val="24"/>
          <w:szCs w:val="24"/>
          <w:shd w:val="clear" w:color="auto" w:fill="FFFFFF"/>
        </w:rPr>
        <w:t>s</w:t>
      </w:r>
      <w:r>
        <w:rPr>
          <w:rStyle w:val="Strong"/>
          <w:rFonts w:cstheme="minorHAnsi"/>
          <w:sz w:val="24"/>
          <w:szCs w:val="24"/>
          <w:shd w:val="clear" w:color="auto" w:fill="FFFFFF"/>
        </w:rPr>
        <w:t xml:space="preserve"> and </w:t>
      </w:r>
      <w:r w:rsidR="003B7A0C">
        <w:rPr>
          <w:rStyle w:val="Strong"/>
          <w:rFonts w:cstheme="minorHAnsi"/>
          <w:sz w:val="24"/>
          <w:szCs w:val="24"/>
          <w:shd w:val="clear" w:color="auto" w:fill="FFFFFF"/>
        </w:rPr>
        <w:t>Bioengineering Research (JLSBER</w:t>
      </w:r>
      <w:r>
        <w:rPr>
          <w:rStyle w:val="Strong"/>
          <w:rFonts w:cstheme="minorHAnsi"/>
          <w:sz w:val="24"/>
          <w:szCs w:val="24"/>
          <w:shd w:val="clear" w:color="auto" w:fill="FFFFFF"/>
        </w:rPr>
        <w:t>)</w:t>
      </w:r>
      <w:r w:rsidRPr="00F76D19">
        <w:rPr>
          <w:rStyle w:val="Strong"/>
          <w:rFonts w:cstheme="minorHAnsi"/>
          <w:sz w:val="24"/>
          <w:szCs w:val="24"/>
          <w:shd w:val="clear" w:color="auto" w:fill="FFFFFF"/>
        </w:rPr>
        <w:t xml:space="preserve"> </w:t>
      </w:r>
      <w:r w:rsidRPr="00F76D19">
        <w:rPr>
          <w:rFonts w:cstheme="minorHAnsi"/>
          <w:sz w:val="24"/>
          <w:szCs w:val="24"/>
        </w:rPr>
        <w:t xml:space="preserve">will use the following reference style for published articles. </w:t>
      </w:r>
    </w:p>
    <w:p w:rsidR="00862778" w:rsidRPr="00F76D19" w:rsidRDefault="00862778" w:rsidP="00862778">
      <w:pPr>
        <w:pStyle w:val="ListParagraph"/>
        <w:tabs>
          <w:tab w:val="left" w:pos="270"/>
        </w:tabs>
        <w:spacing w:after="0"/>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862778" w:rsidRPr="00F76D19" w:rsidRDefault="00862778" w:rsidP="00862778">
      <w:pPr>
        <w:spacing w:after="0"/>
        <w:jc w:val="both"/>
        <w:rPr>
          <w:rFonts w:cstheme="minorHAnsi"/>
          <w:b/>
          <w:color w:val="FF0000"/>
          <w:sz w:val="24"/>
          <w:szCs w:val="24"/>
        </w:rPr>
      </w:pPr>
      <w:r w:rsidRPr="00F76D19">
        <w:rPr>
          <w:rFonts w:cstheme="minorHAnsi"/>
          <w:b/>
          <w:color w:val="FF0000"/>
          <w:sz w:val="24"/>
          <w:szCs w:val="24"/>
        </w:rPr>
        <w:t>Author’s Names</w:t>
      </w:r>
    </w:p>
    <w:p w:rsidR="00862778" w:rsidRPr="00B8711E" w:rsidRDefault="00862778" w:rsidP="00B8711E">
      <w:pPr>
        <w:spacing w:after="0" w:line="276" w:lineRule="auto"/>
        <w:jc w:val="both"/>
        <w:rPr>
          <w:rFonts w:cstheme="minorHAnsi"/>
          <w:sz w:val="24"/>
          <w:szCs w:val="24"/>
        </w:rPr>
      </w:pPr>
      <w:r w:rsidRPr="00B8711E">
        <w:rPr>
          <w:rFonts w:cstheme="minorHAnsi"/>
          <w:sz w:val="24"/>
          <w:szCs w:val="24"/>
        </w:rPr>
        <w:t>The names of authors are written in reverse order. Include the initials for the first and middle names. End this information with a period.</w:t>
      </w:r>
    </w:p>
    <w:p w:rsidR="00862778" w:rsidRPr="00F76D19" w:rsidRDefault="00862778" w:rsidP="00862778">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Rahman</w:t>
      </w:r>
    </w:p>
    <w:p w:rsidR="00862778" w:rsidRPr="00F76D19" w:rsidRDefault="00862778" w:rsidP="00862778">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862778" w:rsidRPr="00F76D19" w:rsidRDefault="00862778" w:rsidP="00862778">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862778" w:rsidRPr="00F76D19" w:rsidRDefault="00862778" w:rsidP="00862778">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862778" w:rsidRPr="00F76D19" w:rsidRDefault="00862778" w:rsidP="00B8711E">
      <w:pPr>
        <w:pStyle w:val="ListParagraph"/>
        <w:tabs>
          <w:tab w:val="left" w:pos="270"/>
        </w:tabs>
        <w:spacing w:after="0" w:line="276" w:lineRule="auto"/>
        <w:ind w:left="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862778" w:rsidRPr="00B8711E" w:rsidRDefault="00862778" w:rsidP="00B8711E">
      <w:pPr>
        <w:spacing w:after="0"/>
        <w:jc w:val="both"/>
        <w:rPr>
          <w:rFonts w:cstheme="minorHAnsi"/>
          <w:sz w:val="24"/>
          <w:szCs w:val="24"/>
        </w:rPr>
      </w:pPr>
      <w:r w:rsidRPr="00B8711E">
        <w:rPr>
          <w:rStyle w:val="Strong"/>
          <w:rFonts w:cstheme="minorHAnsi"/>
          <w:color w:val="0070C0"/>
          <w:sz w:val="24"/>
          <w:szCs w:val="24"/>
        </w:rPr>
        <w:t xml:space="preserve">Structure:  </w:t>
      </w:r>
      <w:r w:rsidRPr="00B8711E">
        <w:rPr>
          <w:rFonts w:cstheme="minorHAnsi"/>
          <w:sz w:val="24"/>
          <w:szCs w:val="24"/>
        </w:rPr>
        <w:t>Last name, F. M.; Last name, F. M.; Last name, F. M.; Last name, F. M.; Last name, F. M.</w:t>
      </w:r>
    </w:p>
    <w:p w:rsidR="00862778" w:rsidRPr="00B8711E" w:rsidRDefault="00862778" w:rsidP="00B8711E">
      <w:pPr>
        <w:spacing w:after="0"/>
        <w:jc w:val="both"/>
        <w:rPr>
          <w:rFonts w:cstheme="minorHAnsi"/>
          <w:sz w:val="24"/>
          <w:szCs w:val="24"/>
        </w:rPr>
      </w:pPr>
      <w:r w:rsidRPr="00B8711E">
        <w:rPr>
          <w:rFonts w:cstheme="minorHAnsi"/>
          <w:color w:val="0070C0"/>
          <w:sz w:val="24"/>
          <w:szCs w:val="24"/>
        </w:rPr>
        <w:t>Example:</w:t>
      </w:r>
      <w:r w:rsidRPr="00B8711E">
        <w:rPr>
          <w:rFonts w:cstheme="minorHAnsi"/>
          <w:sz w:val="24"/>
          <w:szCs w:val="24"/>
        </w:rPr>
        <w:t xml:space="preserve"> Rahman, M. A.; Begum, M. F.; Rahman, M. M.; Bari, M. A.; </w:t>
      </w:r>
      <w:proofErr w:type="spellStart"/>
      <w:r w:rsidRPr="00B8711E">
        <w:rPr>
          <w:rFonts w:cstheme="minorHAnsi"/>
          <w:sz w:val="24"/>
          <w:szCs w:val="24"/>
        </w:rPr>
        <w:t>Ilias</w:t>
      </w:r>
      <w:proofErr w:type="spellEnd"/>
      <w:r w:rsidRPr="00B8711E">
        <w:rPr>
          <w:rFonts w:cstheme="minorHAnsi"/>
          <w:sz w:val="24"/>
          <w:szCs w:val="24"/>
        </w:rPr>
        <w:t xml:space="preserve">, G. N. M.; </w:t>
      </w:r>
      <w:proofErr w:type="spellStart"/>
      <w:r w:rsidRPr="00B8711E">
        <w:rPr>
          <w:rFonts w:cstheme="minorHAnsi"/>
          <w:sz w:val="24"/>
          <w:szCs w:val="24"/>
        </w:rPr>
        <w:t>Alam</w:t>
      </w:r>
      <w:proofErr w:type="spellEnd"/>
      <w:r w:rsidRPr="00B8711E">
        <w:rPr>
          <w:rFonts w:cstheme="minorHAnsi"/>
          <w:sz w:val="24"/>
          <w:szCs w:val="24"/>
        </w:rPr>
        <w:t>, M. F.</w:t>
      </w:r>
    </w:p>
    <w:p w:rsidR="00862778" w:rsidRPr="00B8711E" w:rsidRDefault="00862778" w:rsidP="00B8711E">
      <w:pPr>
        <w:spacing w:after="0"/>
        <w:jc w:val="both"/>
        <w:rPr>
          <w:rFonts w:cstheme="minorHAnsi"/>
          <w:color w:val="0070C0"/>
          <w:sz w:val="24"/>
          <w:szCs w:val="24"/>
        </w:rPr>
      </w:pPr>
      <w:r w:rsidRPr="00B8711E">
        <w:rPr>
          <w:rFonts w:cstheme="minorHAnsi"/>
          <w:color w:val="0070C0"/>
          <w:sz w:val="24"/>
          <w:szCs w:val="24"/>
        </w:rPr>
        <w:t xml:space="preserve">Journal article </w:t>
      </w:r>
    </w:p>
    <w:p w:rsidR="00862778" w:rsidRPr="00B8711E" w:rsidRDefault="00862778" w:rsidP="00B8711E">
      <w:pPr>
        <w:spacing w:after="0"/>
        <w:jc w:val="both"/>
        <w:rPr>
          <w:rFonts w:cstheme="minorHAnsi"/>
          <w:b/>
          <w:color w:val="FF0000"/>
          <w:sz w:val="24"/>
          <w:szCs w:val="24"/>
        </w:rPr>
      </w:pPr>
      <w:r w:rsidRPr="00B8711E">
        <w:rPr>
          <w:rFonts w:cstheme="minorHAnsi"/>
          <w:b/>
          <w:color w:val="FF0000"/>
          <w:sz w:val="24"/>
          <w:szCs w:val="24"/>
        </w:rPr>
        <w:t>For journals</w:t>
      </w:r>
    </w:p>
    <w:p w:rsidR="00862778" w:rsidRPr="00F76D19" w:rsidRDefault="00862778" w:rsidP="006D1D0A">
      <w:pPr>
        <w:pStyle w:val="NormalWeb"/>
        <w:shd w:val="clear" w:color="auto" w:fill="FFFFFF"/>
        <w:tabs>
          <w:tab w:val="left" w:pos="284"/>
        </w:tabs>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862778" w:rsidRPr="006D1D0A" w:rsidRDefault="00862778" w:rsidP="006D1D0A">
      <w:pPr>
        <w:pStyle w:val="ListParagraph"/>
        <w:tabs>
          <w:tab w:val="left" w:pos="284"/>
        </w:tabs>
        <w:spacing w:after="0"/>
        <w:ind w:left="0"/>
        <w:jc w:val="both"/>
        <w:rPr>
          <w:rFonts w:cstheme="minorHAnsi"/>
          <w:sz w:val="24"/>
          <w:szCs w:val="24"/>
        </w:rPr>
      </w:pPr>
      <w:r w:rsidRPr="00862778">
        <w:rPr>
          <w:rFonts w:cstheme="minorHAnsi"/>
          <w:color w:val="0070C0"/>
          <w:sz w:val="24"/>
          <w:szCs w:val="24"/>
        </w:rPr>
        <w:t>Example:</w:t>
      </w:r>
      <w:r w:rsidRPr="00862778">
        <w:rPr>
          <w:rFonts w:cstheme="minorHAnsi"/>
          <w:sz w:val="24"/>
          <w:szCs w:val="24"/>
        </w:rPr>
        <w:t xml:space="preserve"> Rahman, M. A.; Begum, M. F.; Rahman, M. M.; Bari, M. A.; </w:t>
      </w:r>
      <w:proofErr w:type="spellStart"/>
      <w:r w:rsidRPr="00862778">
        <w:rPr>
          <w:rFonts w:cstheme="minorHAnsi"/>
          <w:sz w:val="24"/>
          <w:szCs w:val="24"/>
        </w:rPr>
        <w:t>Ilias</w:t>
      </w:r>
      <w:proofErr w:type="spellEnd"/>
      <w:r w:rsidRPr="00862778">
        <w:rPr>
          <w:rFonts w:cstheme="minorHAnsi"/>
          <w:sz w:val="24"/>
          <w:szCs w:val="24"/>
        </w:rPr>
        <w:t xml:space="preserve">, G. N. M.; </w:t>
      </w:r>
      <w:proofErr w:type="spellStart"/>
      <w:r w:rsidRPr="00862778">
        <w:rPr>
          <w:rFonts w:cstheme="minorHAnsi"/>
          <w:sz w:val="24"/>
          <w:szCs w:val="24"/>
        </w:rPr>
        <w:t>Alam</w:t>
      </w:r>
      <w:proofErr w:type="spellEnd"/>
      <w:r w:rsidRPr="00862778">
        <w:rPr>
          <w:rFonts w:cstheme="minorHAnsi"/>
          <w:sz w:val="24"/>
          <w:szCs w:val="24"/>
        </w:rPr>
        <w:t xml:space="preserve">, M. F. Isolation and identification of </w:t>
      </w:r>
      <w:r w:rsidRPr="00862778">
        <w:rPr>
          <w:rFonts w:cstheme="minorHAnsi"/>
          <w:i/>
          <w:sz w:val="24"/>
          <w:szCs w:val="24"/>
        </w:rPr>
        <w:lastRenderedPageBreak/>
        <w:t>Trichoderma</w:t>
      </w:r>
      <w:r w:rsidRPr="00862778">
        <w:rPr>
          <w:rFonts w:cstheme="minorHAnsi"/>
          <w:sz w:val="24"/>
          <w:szCs w:val="24"/>
        </w:rPr>
        <w:t xml:space="preserve"> species from different habitats and their use for bioconversion of organic solid waste. </w:t>
      </w:r>
      <w:r w:rsidRPr="00862778">
        <w:rPr>
          <w:rFonts w:cstheme="minorHAnsi"/>
          <w:i/>
          <w:sz w:val="24"/>
          <w:szCs w:val="24"/>
        </w:rPr>
        <w:t>Turk.  J. Biol</w:t>
      </w:r>
      <w:r w:rsidRPr="00862778">
        <w:rPr>
          <w:rFonts w:cstheme="minorHAnsi"/>
          <w:sz w:val="24"/>
          <w:szCs w:val="24"/>
        </w:rPr>
        <w:t xml:space="preserve">. 2009, 35(2), 183-194. </w:t>
      </w:r>
    </w:p>
    <w:p w:rsidR="00862778" w:rsidRPr="00862778" w:rsidRDefault="00862778" w:rsidP="006D1D0A">
      <w:pPr>
        <w:pStyle w:val="ListParagraph"/>
        <w:numPr>
          <w:ilvl w:val="0"/>
          <w:numId w:val="4"/>
        </w:numPr>
        <w:tabs>
          <w:tab w:val="left" w:pos="142"/>
        </w:tabs>
        <w:spacing w:after="0"/>
        <w:ind w:left="0" w:firstLine="0"/>
        <w:jc w:val="both"/>
        <w:rPr>
          <w:rFonts w:cstheme="minorHAnsi"/>
          <w:sz w:val="24"/>
          <w:szCs w:val="24"/>
        </w:rPr>
      </w:pPr>
      <w:r w:rsidRPr="00862778">
        <w:rPr>
          <w:rFonts w:cstheme="minorHAnsi"/>
          <w:color w:val="000000" w:themeColor="text1"/>
          <w:sz w:val="24"/>
          <w:szCs w:val="24"/>
        </w:rPr>
        <w:t xml:space="preserve">For journal </w:t>
      </w:r>
      <w:r w:rsidRPr="00862778">
        <w:rPr>
          <w:rFonts w:cstheme="minorHAnsi"/>
          <w:sz w:val="24"/>
          <w:szCs w:val="24"/>
        </w:rPr>
        <w:t>articles published online ahead of print or online only, the DOI should be used:</w:t>
      </w:r>
    </w:p>
    <w:p w:rsidR="00862778" w:rsidRPr="00862778" w:rsidRDefault="00862778" w:rsidP="006D1D0A">
      <w:pPr>
        <w:pStyle w:val="ListParagraph"/>
        <w:numPr>
          <w:ilvl w:val="0"/>
          <w:numId w:val="4"/>
        </w:numPr>
        <w:tabs>
          <w:tab w:val="left" w:pos="142"/>
        </w:tabs>
        <w:spacing w:after="0"/>
        <w:ind w:left="0" w:firstLine="0"/>
        <w:jc w:val="both"/>
        <w:rPr>
          <w:rFonts w:cstheme="minorHAnsi"/>
          <w:sz w:val="24"/>
          <w:szCs w:val="24"/>
        </w:rPr>
      </w:pPr>
      <w:r w:rsidRPr="00862778">
        <w:rPr>
          <w:rFonts w:cstheme="minorHAnsi"/>
          <w:sz w:val="24"/>
          <w:szCs w:val="24"/>
        </w:rPr>
        <w:t>Rahman, M. A.</w:t>
      </w:r>
      <w:proofErr w:type="gramStart"/>
      <w:r w:rsidRPr="00862778">
        <w:rPr>
          <w:rFonts w:cstheme="minorHAnsi"/>
          <w:sz w:val="24"/>
          <w:szCs w:val="24"/>
        </w:rPr>
        <w:t>;  Moni</w:t>
      </w:r>
      <w:proofErr w:type="gramEnd"/>
      <w:r w:rsidRPr="00862778">
        <w:rPr>
          <w:rFonts w:cstheme="minorHAnsi"/>
          <w:sz w:val="24"/>
          <w:szCs w:val="24"/>
        </w:rPr>
        <w:t xml:space="preserve">, Z. R.; </w:t>
      </w:r>
      <w:proofErr w:type="spellStart"/>
      <w:r w:rsidRPr="00862778">
        <w:rPr>
          <w:rFonts w:cstheme="minorHAnsi"/>
          <w:sz w:val="24"/>
          <w:szCs w:val="24"/>
        </w:rPr>
        <w:t>Hussen</w:t>
      </w:r>
      <w:proofErr w:type="spellEnd"/>
      <w:r w:rsidRPr="00862778">
        <w:rPr>
          <w:rFonts w:cstheme="minorHAnsi"/>
          <w:sz w:val="24"/>
          <w:szCs w:val="24"/>
        </w:rPr>
        <w:t xml:space="preserve">, M. A.; Ansari, T. H. Prevalence of fungal diseases in medicinal plants in northern region of Bangladesh. </w:t>
      </w:r>
      <w:r w:rsidRPr="00862778">
        <w:rPr>
          <w:rFonts w:cstheme="minorHAnsi"/>
          <w:i/>
          <w:sz w:val="24"/>
          <w:szCs w:val="24"/>
        </w:rPr>
        <w:t>SAARC J. Agric</w:t>
      </w:r>
      <w:r w:rsidRPr="00862778">
        <w:rPr>
          <w:rFonts w:cstheme="minorHAnsi"/>
          <w:sz w:val="24"/>
          <w:szCs w:val="24"/>
        </w:rPr>
        <w:t>. 2009, 17(2), 197-212. DOI: https://doi.org/10.3329/sja.v17i2.45306</w:t>
      </w:r>
    </w:p>
    <w:p w:rsidR="00862778" w:rsidRPr="00B8711E" w:rsidRDefault="00862778" w:rsidP="00B8711E">
      <w:pPr>
        <w:spacing w:after="0"/>
        <w:jc w:val="both"/>
        <w:rPr>
          <w:rFonts w:cstheme="minorHAnsi"/>
          <w:b/>
          <w:color w:val="FF0000"/>
          <w:sz w:val="24"/>
          <w:szCs w:val="24"/>
        </w:rPr>
      </w:pPr>
      <w:r w:rsidRPr="00B8711E">
        <w:rPr>
          <w:rFonts w:cstheme="minorHAnsi"/>
          <w:b/>
          <w:color w:val="FF0000"/>
          <w:sz w:val="24"/>
          <w:szCs w:val="24"/>
        </w:rPr>
        <w:t xml:space="preserve">For Books </w:t>
      </w:r>
    </w:p>
    <w:p w:rsidR="00862778" w:rsidRPr="00F76D19" w:rsidRDefault="00862778" w:rsidP="00B8711E">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862778" w:rsidRPr="00B8711E" w:rsidRDefault="00862778" w:rsidP="00B8711E">
      <w:pPr>
        <w:spacing w:after="0"/>
        <w:jc w:val="both"/>
        <w:rPr>
          <w:rFonts w:cstheme="minorHAnsi"/>
          <w:sz w:val="24"/>
          <w:szCs w:val="24"/>
        </w:rPr>
      </w:pPr>
      <w:r w:rsidRPr="00B8711E">
        <w:rPr>
          <w:rFonts w:cstheme="minorHAnsi"/>
          <w:color w:val="0070C0"/>
          <w:sz w:val="24"/>
          <w:szCs w:val="24"/>
        </w:rPr>
        <w:t>Example:</w:t>
      </w:r>
      <w:r w:rsidRPr="00B8711E">
        <w:rPr>
          <w:rFonts w:cstheme="minorHAnsi"/>
          <w:sz w:val="24"/>
          <w:szCs w:val="24"/>
        </w:rPr>
        <w:t xml:space="preserve"> </w:t>
      </w:r>
      <w:proofErr w:type="spellStart"/>
      <w:r w:rsidRPr="00B8711E">
        <w:rPr>
          <w:rFonts w:cstheme="minorHAnsi"/>
          <w:sz w:val="24"/>
          <w:szCs w:val="24"/>
        </w:rPr>
        <w:t>Falero</w:t>
      </w:r>
      <w:proofErr w:type="spellEnd"/>
      <w:r w:rsidRPr="00B8711E">
        <w:rPr>
          <w:rFonts w:cstheme="minorHAnsi"/>
          <w:sz w:val="24"/>
          <w:szCs w:val="24"/>
        </w:rPr>
        <w:t xml:space="preserve">, E. M.; Fernandez, S. M.; Antonio, D.; Abril, G. </w:t>
      </w:r>
      <w:hyperlink r:id="rId11" w:history="1">
        <w:r w:rsidRPr="00B8711E">
          <w:rPr>
            <w:rStyle w:val="Hyperlink"/>
            <w:rFonts w:cstheme="minorHAnsi"/>
            <w:i/>
            <w:sz w:val="24"/>
            <w:szCs w:val="24"/>
          </w:rPr>
          <w:t>Quantitative techniques in participatory forest management</w:t>
        </w:r>
      </w:hyperlink>
      <w:r w:rsidRPr="00B8711E">
        <w:rPr>
          <w:rFonts w:cstheme="minorHAnsi"/>
          <w:sz w:val="24"/>
          <w:szCs w:val="24"/>
        </w:rPr>
        <w:t xml:space="preserve">. 4th ed.; </w:t>
      </w:r>
      <w:proofErr w:type="spellStart"/>
      <w:r w:rsidRPr="00B8711E">
        <w:rPr>
          <w:rFonts w:cstheme="minorHAnsi"/>
          <w:sz w:val="24"/>
          <w:szCs w:val="24"/>
        </w:rPr>
        <w:t>Bota</w:t>
      </w:r>
      <w:proofErr w:type="spellEnd"/>
      <w:r w:rsidRPr="00B8711E">
        <w:rPr>
          <w:rFonts w:cstheme="minorHAnsi"/>
          <w:sz w:val="24"/>
          <w:szCs w:val="24"/>
        </w:rPr>
        <w:t xml:space="preserve">, R., Ed.; Academic Press: New York, 2003; pp 1-39. </w:t>
      </w:r>
    </w:p>
    <w:p w:rsidR="00862778" w:rsidRPr="00B8711E" w:rsidRDefault="00862778" w:rsidP="00B8711E">
      <w:pPr>
        <w:spacing w:after="0"/>
        <w:jc w:val="both"/>
        <w:rPr>
          <w:rFonts w:cstheme="minorHAnsi"/>
          <w:b/>
          <w:color w:val="FF0000"/>
          <w:sz w:val="24"/>
          <w:szCs w:val="24"/>
        </w:rPr>
      </w:pPr>
      <w:r w:rsidRPr="00B8711E">
        <w:rPr>
          <w:rFonts w:cstheme="minorHAnsi"/>
          <w:b/>
          <w:color w:val="FF0000"/>
          <w:sz w:val="24"/>
          <w:szCs w:val="24"/>
        </w:rPr>
        <w:t xml:space="preserve">Chapter in a book </w:t>
      </w:r>
    </w:p>
    <w:p w:rsidR="00862778" w:rsidRPr="00F76D19" w:rsidRDefault="00862778" w:rsidP="00B8711E">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862778" w:rsidRPr="007A3F0D" w:rsidRDefault="00862778" w:rsidP="00862778">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Chapter 6, </w:t>
      </w:r>
      <w:r w:rsidRPr="00F76D19">
        <w:rPr>
          <w:rFonts w:cstheme="minorHAnsi"/>
          <w:sz w:val="24"/>
          <w:szCs w:val="24"/>
        </w:rPr>
        <w:t>Juvenile wood, reaction wood, and wood of branches; pp 107-139.</w:t>
      </w:r>
    </w:p>
    <w:p w:rsidR="00862778" w:rsidRPr="007A3F0D" w:rsidRDefault="00862778" w:rsidP="00862778">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862778" w:rsidRPr="007A3F0D" w:rsidRDefault="00862778" w:rsidP="00862778">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862778" w:rsidRPr="00F76D19" w:rsidRDefault="00862778" w:rsidP="00862778">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862778" w:rsidRPr="00F76D19" w:rsidRDefault="00862778" w:rsidP="00862778">
      <w:pPr>
        <w:pStyle w:val="ListParagraph"/>
        <w:numPr>
          <w:ilvl w:val="0"/>
          <w:numId w:val="7"/>
        </w:numPr>
        <w:tabs>
          <w:tab w:val="left" w:pos="284"/>
        </w:tabs>
        <w:spacing w:after="0" w:line="276" w:lineRule="auto"/>
        <w:ind w:left="0" w:firstLine="0"/>
        <w:jc w:val="both"/>
        <w:rPr>
          <w:rFonts w:cstheme="minorHAnsi"/>
          <w:sz w:val="24"/>
          <w:szCs w:val="24"/>
        </w:rPr>
      </w:pPr>
      <w:r w:rsidRPr="00F76D19">
        <w:rPr>
          <w:rFonts w:cstheme="minorHAnsi"/>
          <w:sz w:val="24"/>
          <w:szCs w:val="24"/>
        </w:rPr>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862778" w:rsidRPr="00F76D19" w:rsidRDefault="00862778" w:rsidP="00862778">
      <w:pPr>
        <w:pStyle w:val="ListParagraph"/>
        <w:numPr>
          <w:ilvl w:val="0"/>
          <w:numId w:val="7"/>
        </w:numPr>
        <w:tabs>
          <w:tab w:val="left" w:pos="284"/>
        </w:tabs>
        <w:spacing w:after="0" w:line="276" w:lineRule="auto"/>
        <w:ind w:left="0" w:firstLine="0"/>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862778" w:rsidRPr="00F76D19" w:rsidRDefault="00862778" w:rsidP="00862778">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862778" w:rsidRPr="00F76D19" w:rsidRDefault="00862778" w:rsidP="00862778">
      <w:pPr>
        <w:autoSpaceDE w:val="0"/>
        <w:autoSpaceDN w:val="0"/>
        <w:adjustRightInd w:val="0"/>
        <w:spacing w:after="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2"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62778" w:rsidRPr="00F76D19" w:rsidRDefault="00862778" w:rsidP="00862778">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862778" w:rsidRPr="00F76D19" w:rsidRDefault="00862778" w:rsidP="00862778">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3"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62778" w:rsidRPr="00F76D19" w:rsidRDefault="00862778" w:rsidP="00862778">
      <w:pPr>
        <w:spacing w:after="0"/>
        <w:jc w:val="both"/>
        <w:rPr>
          <w:rFonts w:cstheme="minorHAnsi"/>
          <w:b/>
          <w:color w:val="FF0000"/>
          <w:sz w:val="24"/>
          <w:szCs w:val="24"/>
        </w:rPr>
      </w:pPr>
      <w:r w:rsidRPr="00F76D19">
        <w:rPr>
          <w:rFonts w:cstheme="minorHAnsi"/>
          <w:b/>
          <w:color w:val="FF0000"/>
          <w:sz w:val="24"/>
          <w:szCs w:val="24"/>
        </w:rPr>
        <w:t xml:space="preserve">Online source </w:t>
      </w:r>
    </w:p>
    <w:p w:rsidR="00862778" w:rsidRPr="00F76D19" w:rsidRDefault="00862778" w:rsidP="00862778">
      <w:pPr>
        <w:autoSpaceDE w:val="0"/>
        <w:autoSpaceDN w:val="0"/>
        <w:adjustRightInd w:val="0"/>
        <w:spacing w:after="0"/>
        <w:jc w:val="both"/>
        <w:rPr>
          <w:rFonts w:cstheme="minorHAnsi"/>
          <w:sz w:val="24"/>
          <w:szCs w:val="24"/>
        </w:rPr>
      </w:pPr>
      <w:r w:rsidRPr="00F76D19">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862778" w:rsidRPr="00F76D19" w:rsidRDefault="00862778" w:rsidP="00862778">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862778" w:rsidRPr="00F76D19" w:rsidRDefault="00862778" w:rsidP="00862778">
      <w:pPr>
        <w:spacing w:after="0"/>
        <w:jc w:val="both"/>
        <w:rPr>
          <w:rFonts w:cstheme="minorHAnsi"/>
          <w:b/>
          <w:color w:val="FF0000"/>
          <w:sz w:val="24"/>
          <w:szCs w:val="24"/>
        </w:rPr>
      </w:pPr>
      <w:r w:rsidRPr="00F76D19">
        <w:rPr>
          <w:rFonts w:cstheme="minorHAnsi"/>
          <w:b/>
          <w:color w:val="FF0000"/>
          <w:sz w:val="24"/>
          <w:szCs w:val="24"/>
        </w:rPr>
        <w:t>Articles published online</w:t>
      </w:r>
    </w:p>
    <w:p w:rsidR="00862778" w:rsidRPr="00F76D19" w:rsidRDefault="00862778" w:rsidP="00862778">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862778" w:rsidRPr="00F76D19" w:rsidRDefault="00862778" w:rsidP="00862778">
      <w:pPr>
        <w:spacing w:after="0"/>
        <w:jc w:val="both"/>
        <w:rPr>
          <w:rFonts w:cstheme="minorHAnsi"/>
          <w:color w:val="0070C0"/>
          <w:sz w:val="24"/>
          <w:szCs w:val="24"/>
        </w:rPr>
      </w:pPr>
      <w:r w:rsidRPr="00F76D19">
        <w:rPr>
          <w:rFonts w:cstheme="minorHAnsi"/>
          <w:color w:val="0070C0"/>
          <w:sz w:val="24"/>
          <w:szCs w:val="24"/>
        </w:rPr>
        <w:lastRenderedPageBreak/>
        <w:t xml:space="preserve">Example: </w:t>
      </w:r>
    </w:p>
    <w:p w:rsidR="00862778" w:rsidRPr="00F76D19" w:rsidRDefault="00862778" w:rsidP="00862778">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r w:rsidRPr="00F76D19">
        <w:rPr>
          <w:rFonts w:cstheme="minorHAnsi"/>
          <w:i/>
          <w:sz w:val="24"/>
          <w:szCs w:val="24"/>
        </w:rPr>
        <w:t xml:space="preserve">Ceratocystis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w:t>
      </w:r>
      <w:r w:rsidRPr="00DA3404">
        <w:rPr>
          <w:rFonts w:cstheme="minorHAnsi"/>
          <w:sz w:val="24"/>
          <w:szCs w:val="24"/>
        </w:rPr>
        <w:t xml:space="preserve"> </w:t>
      </w:r>
      <w:r w:rsidRPr="00F76D19">
        <w:rPr>
          <w:rFonts w:cstheme="minorHAnsi"/>
          <w:sz w:val="24"/>
          <w:szCs w:val="24"/>
        </w:rPr>
        <w:t xml:space="preserve">Sugarcane. </w:t>
      </w:r>
      <w:proofErr w:type="spellStart"/>
      <w:r w:rsidRPr="00F76D19">
        <w:rPr>
          <w:rFonts w:cstheme="minorHAnsi"/>
          <w:sz w:val="24"/>
          <w:szCs w:val="24"/>
        </w:rPr>
        <w:t>Mycobiology</w:t>
      </w:r>
      <w:proofErr w:type="spellEnd"/>
      <w:r w:rsidRPr="00F76D19">
        <w:rPr>
          <w:rFonts w:cstheme="minorHAnsi"/>
          <w:sz w:val="24"/>
          <w:szCs w:val="24"/>
        </w:rPr>
        <w:t xml:space="preserve">. [Online early access]. DOI: </w:t>
      </w:r>
      <w:r w:rsidRPr="00F76D19">
        <w:rPr>
          <w:rFonts w:cstheme="minorHAnsi"/>
          <w:color w:val="000000"/>
          <w:sz w:val="24"/>
          <w:szCs w:val="24"/>
          <w:shd w:val="clear" w:color="auto" w:fill="FFFFFF"/>
        </w:rPr>
        <w:t> </w:t>
      </w:r>
      <w:hyperlink r:id="rId14"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5" w:history="1">
        <w:r w:rsidRPr="00F76D19">
          <w:rPr>
            <w:rStyle w:val="Hyperlink"/>
            <w:rFonts w:cstheme="minorHAnsi"/>
            <w:sz w:val="24"/>
            <w:szCs w:val="24"/>
          </w:rPr>
          <w:t>https://www.ncbi.nlm.nih.gov/pmc/articles/PMC3749418/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862778" w:rsidRPr="00F76D19" w:rsidRDefault="00862778" w:rsidP="00862778">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862778" w:rsidRPr="00F76D19" w:rsidRDefault="00862778" w:rsidP="00862778">
      <w:pPr>
        <w:autoSpaceDE w:val="0"/>
        <w:autoSpaceDN w:val="0"/>
        <w:adjustRightInd w:val="0"/>
        <w:spacing w:after="0" w:line="240" w:lineRule="auto"/>
        <w:jc w:val="both"/>
        <w:rPr>
          <w:rFonts w:cstheme="minorHAnsi"/>
          <w:sz w:val="24"/>
          <w:szCs w:val="24"/>
        </w:rPr>
      </w:pPr>
      <w:r w:rsidRPr="00F76D19">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862778" w:rsidRPr="00F76D19" w:rsidRDefault="00862778" w:rsidP="00862778">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of Publication, Year, Volume Number, Pagination. URL (accessed Month Day, Year).</w:t>
      </w:r>
    </w:p>
    <w:p w:rsidR="00862778" w:rsidRPr="00F76D19" w:rsidRDefault="00862778" w:rsidP="00862778">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6"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862778" w:rsidRPr="007A3F0D" w:rsidRDefault="00862778" w:rsidP="00862778">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t>Online books with editors</w:t>
      </w:r>
    </w:p>
    <w:p w:rsidR="00862778" w:rsidRPr="00F76D19" w:rsidRDefault="00862778" w:rsidP="00862778">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862778" w:rsidRPr="00F76D19" w:rsidRDefault="00862778" w:rsidP="00862778">
      <w:pPr>
        <w:autoSpaceDE w:val="0"/>
        <w:autoSpaceDN w:val="0"/>
        <w:adjustRightInd w:val="0"/>
        <w:spacing w:after="0" w:line="240" w:lineRule="auto"/>
        <w:jc w:val="both"/>
        <w:rPr>
          <w:rFonts w:cstheme="minorHAnsi"/>
          <w:sz w:val="24"/>
          <w:szCs w:val="24"/>
        </w:rPr>
      </w:pPr>
    </w:p>
    <w:p w:rsidR="00862778" w:rsidRPr="00F76D19" w:rsidRDefault="00862778" w:rsidP="00862778">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w:t>
      </w:r>
      <w:r w:rsidRPr="00F76D19">
        <w:rPr>
          <w:rFonts w:cstheme="minorHAnsi"/>
          <w:i/>
          <w:iCs/>
          <w:sz w:val="24"/>
          <w:szCs w:val="24"/>
        </w:rPr>
        <w:t xml:space="preserve">Enamines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xml:space="preserve">, S.,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7"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862778" w:rsidRPr="007A3F0D" w:rsidRDefault="00862778" w:rsidP="00862778">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Online encyclopedias</w:t>
      </w:r>
    </w:p>
    <w:p w:rsidR="00862778" w:rsidRPr="00F76D19" w:rsidRDefault="00862778" w:rsidP="00862778">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r w:rsidRPr="00F76D19">
        <w:rPr>
          <w:rFonts w:cstheme="minorHAnsi"/>
          <w:i/>
          <w:iCs/>
          <w:sz w:val="24"/>
          <w:szCs w:val="24"/>
        </w:rPr>
        <w:t>Encyclopedia Title</w:t>
      </w:r>
      <w:r w:rsidRPr="00F76D19">
        <w:rPr>
          <w:rFonts w:cstheme="minorHAnsi"/>
          <w:sz w:val="24"/>
          <w:szCs w:val="24"/>
        </w:rPr>
        <w:t>, edition [Online]; Publisher, Posted Online Posting Date. URL (accessed Month Day, Year).</w:t>
      </w:r>
    </w:p>
    <w:p w:rsidR="00862778" w:rsidRDefault="00862778" w:rsidP="00862778">
      <w:pPr>
        <w:autoSpaceDE w:val="0"/>
        <w:autoSpaceDN w:val="0"/>
        <w:adjustRightInd w:val="0"/>
        <w:spacing w:after="0"/>
        <w:jc w:val="both"/>
        <w:rPr>
          <w:rFonts w:cstheme="minorHAnsi"/>
          <w:sz w:val="24"/>
          <w:szCs w:val="24"/>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Encyclopedia of Chemical Technology </w:t>
      </w:r>
      <w:r w:rsidRPr="00F76D19">
        <w:rPr>
          <w:rFonts w:cstheme="minorHAnsi"/>
          <w:sz w:val="24"/>
          <w:szCs w:val="24"/>
        </w:rPr>
        <w:t xml:space="preserve">[Online]; Wiley &amp; Sons, Posted March 14, 2003. </w:t>
      </w:r>
      <w:hyperlink r:id="rId18"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w:t>
      </w:r>
      <w:r>
        <w:rPr>
          <w:rFonts w:cstheme="minorHAnsi"/>
          <w:sz w:val="24"/>
          <w:szCs w:val="24"/>
        </w:rPr>
        <w:t>0.</w:t>
      </w:r>
    </w:p>
    <w:p w:rsidR="00862778" w:rsidRDefault="00862778" w:rsidP="00862778">
      <w:pPr>
        <w:autoSpaceDE w:val="0"/>
        <w:autoSpaceDN w:val="0"/>
        <w:adjustRightInd w:val="0"/>
        <w:spacing w:after="0" w:line="360" w:lineRule="auto"/>
        <w:rPr>
          <w:rFonts w:cstheme="minorHAnsi"/>
          <w:sz w:val="24"/>
          <w:szCs w:val="24"/>
        </w:rPr>
        <w:sectPr w:rsidR="00862778" w:rsidSect="00862778">
          <w:type w:val="continuous"/>
          <w:pgSz w:w="11907" w:h="16840" w:code="9"/>
          <w:pgMar w:top="1134" w:right="1440" w:bottom="1440" w:left="1440" w:header="720" w:footer="720" w:gutter="0"/>
          <w:cols w:num="2" w:space="720"/>
          <w:docGrid w:linePitch="360"/>
        </w:sectPr>
      </w:pPr>
    </w:p>
    <w:p w:rsidR="00862778" w:rsidRPr="00D660AC" w:rsidRDefault="00862778" w:rsidP="00862778">
      <w:pPr>
        <w:tabs>
          <w:tab w:val="left" w:pos="1725"/>
        </w:tabs>
        <w:spacing w:line="276" w:lineRule="auto"/>
        <w:rPr>
          <w:b/>
          <w:sz w:val="24"/>
          <w:szCs w:val="24"/>
        </w:rPr>
      </w:pPr>
      <w:r w:rsidRPr="00D660AC">
        <w:rPr>
          <w:b/>
          <w:sz w:val="24"/>
          <w:szCs w:val="24"/>
        </w:rPr>
        <w:lastRenderedPageBreak/>
        <w:t xml:space="preserve">How to cite this article </w:t>
      </w:r>
    </w:p>
    <w:p w:rsidR="00862778" w:rsidRDefault="00862778" w:rsidP="00862778">
      <w:pPr>
        <w:spacing w:after="0"/>
        <w:rPr>
          <w:rFonts w:cstheme="minorHAnsi"/>
          <w:sz w:val="24"/>
          <w:szCs w:val="24"/>
        </w:rPr>
      </w:pPr>
      <w:r w:rsidRPr="00D660AC">
        <w:rPr>
          <w:rFonts w:cstheme="minorHAnsi"/>
          <w:sz w:val="24"/>
          <w:szCs w:val="24"/>
        </w:rPr>
        <w:t xml:space="preserve">Author(s) last name, First initial. Middle initial. Article title. </w:t>
      </w:r>
      <w:r w:rsidRPr="00D660AC">
        <w:rPr>
          <w:rFonts w:cstheme="minorHAnsi"/>
          <w:sz w:val="24"/>
          <w:szCs w:val="24"/>
          <w:shd w:val="clear" w:color="auto" w:fill="FFFFFF"/>
        </w:rPr>
        <w:t>Abbreviated journal name in italic</w:t>
      </w:r>
      <w:r w:rsidRPr="00D660AC">
        <w:rPr>
          <w:rFonts w:cstheme="minorHAnsi"/>
          <w:sz w:val="24"/>
          <w:szCs w:val="24"/>
        </w:rPr>
        <w:t>. Year, Volume</w:t>
      </w:r>
      <w:r>
        <w:rPr>
          <w:rFonts w:cstheme="minorHAnsi"/>
          <w:sz w:val="24"/>
          <w:szCs w:val="24"/>
        </w:rPr>
        <w:t xml:space="preserve"> (Issue), Pages</w:t>
      </w:r>
      <w:r w:rsidR="00B8711E">
        <w:rPr>
          <w:rFonts w:cstheme="minorHAnsi"/>
          <w:sz w:val="24"/>
          <w:szCs w:val="24"/>
        </w:rPr>
        <w:t>.</w:t>
      </w:r>
    </w:p>
    <w:sectPr w:rsidR="00862778" w:rsidSect="00B8711E">
      <w:type w:val="continuous"/>
      <w:pgSz w:w="11906" w:h="16838" w:code="9"/>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A64" w:rsidRDefault="00EB0A64" w:rsidP="00B67B98">
      <w:pPr>
        <w:spacing w:after="0" w:line="240" w:lineRule="auto"/>
      </w:pPr>
      <w:r>
        <w:separator/>
      </w:r>
    </w:p>
  </w:endnote>
  <w:endnote w:type="continuationSeparator" w:id="0">
    <w:p w:rsidR="00EB0A64" w:rsidRDefault="00EB0A64"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elvetica Nu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933194"/>
      <w:docPartObj>
        <w:docPartGallery w:val="Page Numbers (Bottom of Page)"/>
        <w:docPartUnique/>
      </w:docPartObj>
    </w:sdtPr>
    <w:sdtEndPr/>
    <w:sdtContent>
      <w:p w:rsidR="00296DA2" w:rsidRDefault="00296DA2">
        <w:pPr>
          <w:pStyle w:val="Footer"/>
          <w:jc w:val="center"/>
        </w:pPr>
        <w:r>
          <w:rPr>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19049</wp:posOffset>
                  </wp:positionH>
                  <wp:positionV relativeFrom="paragraph">
                    <wp:posOffset>-132080</wp:posOffset>
                  </wp:positionV>
                  <wp:extent cx="5724525" cy="9525"/>
                  <wp:effectExtent l="19050" t="19050" r="28575" b="28575"/>
                  <wp:wrapNone/>
                  <wp:docPr id="90" name="Straight Connector 90"/>
                  <wp:cNvGraphicFramePr/>
                  <a:graphic xmlns:a="http://schemas.openxmlformats.org/drawingml/2006/main">
                    <a:graphicData uri="http://schemas.microsoft.com/office/word/2010/wordprocessingShape">
                      <wps:wsp>
                        <wps:cNvCnPr/>
                        <wps:spPr>
                          <a:xfrm>
                            <a:off x="0" y="0"/>
                            <a:ext cx="5724525" cy="9525"/>
                          </a:xfrm>
                          <a:prstGeom prst="line">
                            <a:avLst/>
                          </a:prstGeom>
                          <a:ln w="28575">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04116" id="Straight Connector 9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pt,-10.4pt" to="452.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" strokecolor="#823b0b [1605]" strokeweight="2.25pt">
                  <v:stroke joinstyle="miter"/>
                </v:line>
              </w:pict>
            </mc:Fallback>
          </mc:AlternateContent>
        </w:r>
        <w:r>
          <w:t>[</w:t>
        </w:r>
        <w:r>
          <w:fldChar w:fldCharType="begin"/>
        </w:r>
        <w:r>
          <w:instrText xml:space="preserve"> PAGE   \* MERGEFORMAT </w:instrText>
        </w:r>
        <w:r>
          <w:fldChar w:fldCharType="separate"/>
        </w:r>
        <w:r w:rsidR="0094415E">
          <w:rPr>
            <w:noProof/>
          </w:rPr>
          <w:t>7</w:t>
        </w:r>
        <w:r>
          <w:rPr>
            <w:noProof/>
          </w:rPr>
          <w:fldChar w:fldCharType="end"/>
        </w:r>
        <w:r>
          <w:t>]</w:t>
        </w:r>
        <w:r w:rsidR="00EB0632" w:rsidRPr="00EB0632">
          <w:rPr>
            <w:noProof/>
            <w:lang w:val="en-GB" w:eastAsia="en-GB"/>
          </w:rPr>
          <w:t xml:space="preserve"> </w:t>
        </w:r>
      </w:p>
    </w:sdtContent>
  </w:sdt>
  <w:p w:rsidR="00302FED" w:rsidRDefault="00EB0632">
    <w:pPr>
      <w:pStyle w:val="Footer"/>
    </w:pPr>
    <w:r>
      <w:rPr>
        <w:noProof/>
        <w:lang w:val="en-GB" w:eastAsia="en-GB"/>
      </w:rPr>
      <mc:AlternateContent>
        <mc:Choice Requires="wps">
          <w:drawing>
            <wp:anchor distT="0" distB="0" distL="114300" distR="114300" simplePos="0" relativeHeight="251684864" behindDoc="0" locked="0" layoutInCell="1" allowOverlap="1" wp14:anchorId="45594B94" wp14:editId="0DB537B3">
              <wp:simplePos x="0" y="0"/>
              <wp:positionH relativeFrom="column">
                <wp:posOffset>3590925</wp:posOffset>
              </wp:positionH>
              <wp:positionV relativeFrom="paragraph">
                <wp:posOffset>38100</wp:posOffset>
              </wp:positionV>
              <wp:extent cx="2303585" cy="249555"/>
              <wp:effectExtent l="0" t="0" r="0" b="0"/>
              <wp:wrapNone/>
              <wp:docPr id="20" name="Rectangle 20"/>
              <wp:cNvGraphicFramePr/>
              <a:graphic xmlns:a="http://schemas.openxmlformats.org/drawingml/2006/main">
                <a:graphicData uri="http://schemas.microsoft.com/office/word/2010/wordprocessingShape">
                  <wps:wsp>
                    <wps:cNvSpPr/>
                    <wps:spPr>
                      <a:xfrm>
                        <a:off x="0" y="0"/>
                        <a:ext cx="2303585" cy="249555"/>
                      </a:xfrm>
                      <a:prstGeom prst="rect">
                        <a:avLst/>
                      </a:prstGeom>
                      <a:noFill/>
                      <a:ln w="12700" cap="flat" cmpd="sng" algn="ctr">
                        <a:noFill/>
                        <a:prstDash val="solid"/>
                        <a:miter lim="800000"/>
                      </a:ln>
                      <a:effectLst/>
                    </wps:spPr>
                    <wps:txbx>
                      <w:txbxContent>
                        <w:p w:rsidR="00EB0632" w:rsidRPr="0025512F" w:rsidRDefault="00EB0632" w:rsidP="00EB0632">
                          <w:pPr>
                            <w:jc w:val="center"/>
                            <w:rPr>
                              <w:sz w:val="18"/>
                              <w:szCs w:val="18"/>
                            </w:rPr>
                          </w:pPr>
                          <w:r w:rsidRPr="008923D7">
                            <w:rPr>
                              <w:rFonts w:cstheme="minorHAnsi"/>
                              <w:i/>
                              <w:color w:val="000000" w:themeColor="text1"/>
                              <w:sz w:val="18"/>
                              <w:szCs w:val="18"/>
                            </w:rPr>
                            <w:t xml:space="preserve">J. Life. Sci. </w:t>
                          </w:r>
                          <w:proofErr w:type="spellStart"/>
                          <w:r w:rsidRPr="008923D7">
                            <w:rPr>
                              <w:rFonts w:cstheme="minorHAnsi"/>
                              <w:i/>
                              <w:color w:val="000000" w:themeColor="text1"/>
                              <w:sz w:val="18"/>
                              <w:szCs w:val="18"/>
                            </w:rPr>
                            <w:t>Bioeng</w:t>
                          </w:r>
                          <w:proofErr w:type="spellEnd"/>
                          <w:r w:rsidRPr="008923D7">
                            <w:rPr>
                              <w:rFonts w:cstheme="minorHAnsi"/>
                              <w:i/>
                              <w:color w:val="000000" w:themeColor="text1"/>
                              <w:sz w:val="18"/>
                              <w:szCs w:val="18"/>
                            </w:rPr>
                            <w:t xml:space="preserve">. </w:t>
                          </w:r>
                          <w:proofErr w:type="spellStart"/>
                          <w:r w:rsidRPr="008923D7">
                            <w:rPr>
                              <w:i/>
                              <w:color w:val="1F3864" w:themeColor="accent5" w:themeShade="80"/>
                              <w:sz w:val="18"/>
                              <w:szCs w:val="18"/>
                            </w:rPr>
                            <w:t>Res</w:t>
                          </w:r>
                          <w:proofErr w:type="gramStart"/>
                          <w:r w:rsidRPr="0025512F">
                            <w:rPr>
                              <w:color w:val="1F3864" w:themeColor="accent5" w:themeShade="80"/>
                              <w:sz w:val="18"/>
                              <w:szCs w:val="18"/>
                            </w:rPr>
                            <w:t>,</w:t>
                          </w:r>
                          <w:r w:rsidR="00676497">
                            <w:rPr>
                              <w:color w:val="1F3864" w:themeColor="accent5" w:themeShade="80"/>
                              <w:sz w:val="18"/>
                              <w:szCs w:val="18"/>
                            </w:rPr>
                            <w:t>Year</w:t>
                          </w:r>
                          <w:proofErr w:type="spellEnd"/>
                          <w:proofErr w:type="gramEnd"/>
                          <w:r w:rsidR="00676497">
                            <w:rPr>
                              <w:color w:val="1F3864" w:themeColor="accent5" w:themeShade="80"/>
                              <w:sz w:val="18"/>
                              <w:szCs w:val="18"/>
                            </w:rPr>
                            <w:t>,</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594B94" id="Rectangle 20" o:spid="_x0000_s1027" style="position:absolute;margin-left:282.75pt;margin-top:3pt;width:181.4pt;height:19.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" filled="f" stroked="f" strokeweight="1pt">
              <v:textbox>
                <w:txbxContent>
                  <w:p w:rsidR="00EB0632" w:rsidRPr="0025512F" w:rsidRDefault="00EB0632" w:rsidP="00EB0632">
                    <w:pPr>
                      <w:jc w:val="center"/>
                      <w:rPr>
                        <w:sz w:val="18"/>
                        <w:szCs w:val="18"/>
                      </w:rPr>
                    </w:pPr>
                    <w:r w:rsidRPr="008923D7">
                      <w:rPr>
                        <w:rFonts w:cstheme="minorHAnsi"/>
                        <w:i/>
                        <w:color w:val="000000" w:themeColor="text1"/>
                        <w:sz w:val="18"/>
                        <w:szCs w:val="18"/>
                      </w:rPr>
                      <w:t xml:space="preserve">J. Life. Sci. </w:t>
                    </w:r>
                    <w:proofErr w:type="spellStart"/>
                    <w:r w:rsidRPr="008923D7">
                      <w:rPr>
                        <w:rFonts w:cstheme="minorHAnsi"/>
                        <w:i/>
                        <w:color w:val="000000" w:themeColor="text1"/>
                        <w:sz w:val="18"/>
                        <w:szCs w:val="18"/>
                      </w:rPr>
                      <w:t>Bioeng</w:t>
                    </w:r>
                    <w:proofErr w:type="spellEnd"/>
                    <w:r w:rsidRPr="008923D7">
                      <w:rPr>
                        <w:rFonts w:cstheme="minorHAnsi"/>
                        <w:i/>
                        <w:color w:val="000000" w:themeColor="text1"/>
                        <w:sz w:val="18"/>
                        <w:szCs w:val="18"/>
                      </w:rPr>
                      <w:t xml:space="preserve">. </w:t>
                    </w:r>
                    <w:proofErr w:type="spellStart"/>
                    <w:r w:rsidRPr="008923D7">
                      <w:rPr>
                        <w:i/>
                        <w:color w:val="1F3864" w:themeColor="accent5" w:themeShade="80"/>
                        <w:sz w:val="18"/>
                        <w:szCs w:val="18"/>
                      </w:rPr>
                      <w:t>Res</w:t>
                    </w:r>
                    <w:proofErr w:type="gramStart"/>
                    <w:r w:rsidRPr="0025512F">
                      <w:rPr>
                        <w:color w:val="1F3864" w:themeColor="accent5" w:themeShade="80"/>
                        <w:sz w:val="18"/>
                        <w:szCs w:val="18"/>
                      </w:rPr>
                      <w:t>,</w:t>
                    </w:r>
                    <w:r w:rsidR="00676497">
                      <w:rPr>
                        <w:color w:val="1F3864" w:themeColor="accent5" w:themeShade="80"/>
                        <w:sz w:val="18"/>
                        <w:szCs w:val="18"/>
                      </w:rPr>
                      <w:t>Year</w:t>
                    </w:r>
                    <w:proofErr w:type="spellEnd"/>
                    <w:proofErr w:type="gramEnd"/>
                    <w:r w:rsidR="00676497">
                      <w:rPr>
                        <w:color w:val="1F3864" w:themeColor="accent5" w:themeShade="80"/>
                        <w:sz w:val="18"/>
                        <w:szCs w:val="18"/>
                      </w:rPr>
                      <w:t>,</w:t>
                    </w:r>
                    <w:r w:rsidRPr="0025512F">
                      <w:rPr>
                        <w:color w:val="1F3864" w:themeColor="accent5" w:themeShade="80"/>
                        <w:sz w:val="18"/>
                        <w:szCs w:val="18"/>
                      </w:rPr>
                      <w:t xml:space="preserve"> x (x), </w:t>
                    </w:r>
                    <w:proofErr w:type="spellStart"/>
                    <w:r w:rsidRPr="0025512F">
                      <w:rPr>
                        <w:color w:val="1F3864" w:themeColor="accent5" w:themeShade="80"/>
                        <w:sz w:val="18"/>
                        <w:szCs w:val="18"/>
                      </w:rPr>
                      <w:t>xxxx-xxxx</w:t>
                    </w:r>
                    <w:proofErr w:type="spellEnd"/>
                  </w:p>
                </w:txbxContent>
              </v:textbox>
            </v:rect>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370BF941" wp14:editId="61660C27">
              <wp:simplePos x="0" y="0"/>
              <wp:positionH relativeFrom="margin">
                <wp:posOffset>923290</wp:posOffset>
              </wp:positionH>
              <wp:positionV relativeFrom="paragraph">
                <wp:posOffset>38100</wp:posOffset>
              </wp:positionV>
              <wp:extent cx="2790825" cy="290830"/>
              <wp:effectExtent l="0" t="0" r="28575" b="13970"/>
              <wp:wrapNone/>
              <wp:docPr id="19" name="Rectangle 19"/>
              <wp:cNvGraphicFramePr/>
              <a:graphic xmlns:a="http://schemas.openxmlformats.org/drawingml/2006/main">
                <a:graphicData uri="http://schemas.microsoft.com/office/word/2010/wordprocessingShape">
                  <wps:wsp>
                    <wps:cNvSpPr/>
                    <wps:spPr>
                      <a:xfrm>
                        <a:off x="0" y="0"/>
                        <a:ext cx="2790825" cy="290830"/>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296DA2" w:rsidRDefault="00296DA2" w:rsidP="00296DA2">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F941" id="Rectangle 19" o:spid="_x0000_s1028" style="position:absolute;margin-left:72.7pt;margin-top:3pt;width:219.75pt;height:22.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" fillcolor="#203864" strokecolor="#41719c" strokeweight="1pt">
              <v:textbox>
                <w:txbxContent>
                  <w:p w:rsidR="00296DA2" w:rsidRDefault="00296DA2" w:rsidP="00296DA2">
                    <w:pPr>
                      <w:jc w:val="center"/>
                    </w:pPr>
                    <w:r>
                      <w:t>South Asian Research Publishing Organization</w:t>
                    </w:r>
                  </w:p>
                </w:txbxContent>
              </v:textbox>
              <w10:wrap anchorx="margin"/>
            </v:rect>
          </w:pict>
        </mc:Fallback>
      </mc:AlternateContent>
    </w:r>
    <w:r w:rsidR="00296DA2" w:rsidRPr="00004763">
      <w:rPr>
        <w:noProof/>
        <w:lang w:val="en-GB" w:eastAsia="en-GB"/>
      </w:rPr>
      <w:drawing>
        <wp:anchor distT="0" distB="0" distL="114300" distR="114300" simplePos="0" relativeHeight="251681792" behindDoc="0" locked="0" layoutInCell="1" allowOverlap="1" wp14:anchorId="4C53430A" wp14:editId="313FB664">
          <wp:simplePos x="0" y="0"/>
          <wp:positionH relativeFrom="margin">
            <wp:posOffset>28890</wp:posOffset>
          </wp:positionH>
          <wp:positionV relativeFrom="paragraph">
            <wp:posOffset>38100</wp:posOffset>
          </wp:positionV>
          <wp:extent cx="914400" cy="328865"/>
          <wp:effectExtent l="0" t="0" r="0" b="0"/>
          <wp:wrapNone/>
          <wp:docPr id="79" name="Picture 79"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88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A64" w:rsidRDefault="00EB0A64" w:rsidP="00B67B98">
      <w:pPr>
        <w:spacing w:after="0" w:line="240" w:lineRule="auto"/>
      </w:pPr>
      <w:r>
        <w:separator/>
      </w:r>
    </w:p>
  </w:footnote>
  <w:footnote w:type="continuationSeparator" w:id="0">
    <w:p w:rsidR="00EB0A64" w:rsidRDefault="00EB0A64"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72B" w:rsidRDefault="00C73F48" w:rsidP="0026372B">
    <w:pPr>
      <w:pStyle w:val="Header"/>
      <w:jc w:val="center"/>
    </w:pP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238125</wp:posOffset>
              </wp:positionV>
              <wp:extent cx="5762625" cy="0"/>
              <wp:effectExtent l="0" t="19050" r="28575" b="19050"/>
              <wp:wrapNone/>
              <wp:docPr id="81" name="Straight Connector 81"/>
              <wp:cNvGraphicFramePr/>
              <a:graphic xmlns:a="http://schemas.openxmlformats.org/drawingml/2006/main">
                <a:graphicData uri="http://schemas.microsoft.com/office/word/2010/wordprocessingShape">
                  <wps:wsp>
                    <wps:cNvCnPr/>
                    <wps:spPr>
                      <a:xfrm>
                        <a:off x="0" y="0"/>
                        <a:ext cx="5762625" cy="0"/>
                      </a:xfrm>
                      <a:prstGeom prst="line">
                        <a:avLst/>
                      </a:prstGeom>
                      <a:ln w="28575">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5E047" id="Straight Connector 8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8.75pt" to="453.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" strokecolor="#525252 [1606]"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30"/>
    <w:rsid w:val="00004316"/>
    <w:rsid w:val="000143D6"/>
    <w:rsid w:val="00022A68"/>
    <w:rsid w:val="000253A2"/>
    <w:rsid w:val="0002693C"/>
    <w:rsid w:val="0005080C"/>
    <w:rsid w:val="0006292F"/>
    <w:rsid w:val="00077F22"/>
    <w:rsid w:val="000904F4"/>
    <w:rsid w:val="000D581C"/>
    <w:rsid w:val="000E52C7"/>
    <w:rsid w:val="00100E43"/>
    <w:rsid w:val="00105A14"/>
    <w:rsid w:val="0011473D"/>
    <w:rsid w:val="001206D7"/>
    <w:rsid w:val="001338B3"/>
    <w:rsid w:val="001413AD"/>
    <w:rsid w:val="001602E5"/>
    <w:rsid w:val="001772C6"/>
    <w:rsid w:val="0018499C"/>
    <w:rsid w:val="00191CF3"/>
    <w:rsid w:val="001A4F08"/>
    <w:rsid w:val="001A710C"/>
    <w:rsid w:val="001B7B72"/>
    <w:rsid w:val="001C52FF"/>
    <w:rsid w:val="001D04C8"/>
    <w:rsid w:val="001D704C"/>
    <w:rsid w:val="001E2575"/>
    <w:rsid w:val="001E440B"/>
    <w:rsid w:val="00234F04"/>
    <w:rsid w:val="00237799"/>
    <w:rsid w:val="00247B70"/>
    <w:rsid w:val="0025217A"/>
    <w:rsid w:val="002536DA"/>
    <w:rsid w:val="0025512F"/>
    <w:rsid w:val="00260B52"/>
    <w:rsid w:val="00261D6F"/>
    <w:rsid w:val="002622A6"/>
    <w:rsid w:val="0026372B"/>
    <w:rsid w:val="00263DB7"/>
    <w:rsid w:val="00265F4F"/>
    <w:rsid w:val="00273CBE"/>
    <w:rsid w:val="00273D69"/>
    <w:rsid w:val="00276B5A"/>
    <w:rsid w:val="0028209B"/>
    <w:rsid w:val="0029009B"/>
    <w:rsid w:val="00296DA2"/>
    <w:rsid w:val="002A30D8"/>
    <w:rsid w:val="002C2C17"/>
    <w:rsid w:val="002C48EE"/>
    <w:rsid w:val="002E3C4C"/>
    <w:rsid w:val="002F423C"/>
    <w:rsid w:val="00302FED"/>
    <w:rsid w:val="003142D6"/>
    <w:rsid w:val="00317E0E"/>
    <w:rsid w:val="003215A1"/>
    <w:rsid w:val="003230BA"/>
    <w:rsid w:val="0032318C"/>
    <w:rsid w:val="00327279"/>
    <w:rsid w:val="003402DA"/>
    <w:rsid w:val="00361356"/>
    <w:rsid w:val="003678EE"/>
    <w:rsid w:val="003904AC"/>
    <w:rsid w:val="003967AA"/>
    <w:rsid w:val="003A067E"/>
    <w:rsid w:val="003B4472"/>
    <w:rsid w:val="003B7A0C"/>
    <w:rsid w:val="003C0209"/>
    <w:rsid w:val="003D17BD"/>
    <w:rsid w:val="003D3497"/>
    <w:rsid w:val="003D611A"/>
    <w:rsid w:val="003F1AD4"/>
    <w:rsid w:val="004004A2"/>
    <w:rsid w:val="004255E5"/>
    <w:rsid w:val="00432AA5"/>
    <w:rsid w:val="00451F65"/>
    <w:rsid w:val="004654CE"/>
    <w:rsid w:val="0048783B"/>
    <w:rsid w:val="004D3638"/>
    <w:rsid w:val="004D43A7"/>
    <w:rsid w:val="00514F9B"/>
    <w:rsid w:val="005230FD"/>
    <w:rsid w:val="00531D8F"/>
    <w:rsid w:val="005660B3"/>
    <w:rsid w:val="00574AA2"/>
    <w:rsid w:val="00593A59"/>
    <w:rsid w:val="005A4852"/>
    <w:rsid w:val="005D11A2"/>
    <w:rsid w:val="005D33FF"/>
    <w:rsid w:val="00605D01"/>
    <w:rsid w:val="006116C1"/>
    <w:rsid w:val="00617ADA"/>
    <w:rsid w:val="00622200"/>
    <w:rsid w:val="00626092"/>
    <w:rsid w:val="006512C2"/>
    <w:rsid w:val="00655337"/>
    <w:rsid w:val="0067302F"/>
    <w:rsid w:val="00676497"/>
    <w:rsid w:val="00690055"/>
    <w:rsid w:val="006A4F0B"/>
    <w:rsid w:val="006B29B7"/>
    <w:rsid w:val="006D1D0A"/>
    <w:rsid w:val="006D6D8A"/>
    <w:rsid w:val="006E084F"/>
    <w:rsid w:val="00727FCE"/>
    <w:rsid w:val="0073114D"/>
    <w:rsid w:val="007713A7"/>
    <w:rsid w:val="00782F9E"/>
    <w:rsid w:val="00790133"/>
    <w:rsid w:val="007B12CF"/>
    <w:rsid w:val="007B3AB8"/>
    <w:rsid w:val="007B4256"/>
    <w:rsid w:val="007E1FC8"/>
    <w:rsid w:val="007E37B5"/>
    <w:rsid w:val="00801E83"/>
    <w:rsid w:val="008025A0"/>
    <w:rsid w:val="008061D9"/>
    <w:rsid w:val="00816364"/>
    <w:rsid w:val="0081678D"/>
    <w:rsid w:val="0081688D"/>
    <w:rsid w:val="00817FA7"/>
    <w:rsid w:val="00821173"/>
    <w:rsid w:val="0084544C"/>
    <w:rsid w:val="00862778"/>
    <w:rsid w:val="00864F67"/>
    <w:rsid w:val="00876664"/>
    <w:rsid w:val="008923D7"/>
    <w:rsid w:val="008B37AE"/>
    <w:rsid w:val="008B76E7"/>
    <w:rsid w:val="008E7748"/>
    <w:rsid w:val="0091081B"/>
    <w:rsid w:val="00912E67"/>
    <w:rsid w:val="0092114C"/>
    <w:rsid w:val="00925407"/>
    <w:rsid w:val="0094415E"/>
    <w:rsid w:val="00962BDB"/>
    <w:rsid w:val="009652CC"/>
    <w:rsid w:val="00970906"/>
    <w:rsid w:val="009813C8"/>
    <w:rsid w:val="009945F1"/>
    <w:rsid w:val="009B0F60"/>
    <w:rsid w:val="009B5DD8"/>
    <w:rsid w:val="009D232B"/>
    <w:rsid w:val="009D4B61"/>
    <w:rsid w:val="009D4E41"/>
    <w:rsid w:val="009D758C"/>
    <w:rsid w:val="009E290F"/>
    <w:rsid w:val="009E2E4E"/>
    <w:rsid w:val="009E3E2F"/>
    <w:rsid w:val="009F3BC1"/>
    <w:rsid w:val="00A16FD3"/>
    <w:rsid w:val="00A40447"/>
    <w:rsid w:val="00A425E9"/>
    <w:rsid w:val="00A45F83"/>
    <w:rsid w:val="00A616FA"/>
    <w:rsid w:val="00A74E17"/>
    <w:rsid w:val="00A9297E"/>
    <w:rsid w:val="00AA3ACA"/>
    <w:rsid w:val="00AA65A4"/>
    <w:rsid w:val="00AB0A8E"/>
    <w:rsid w:val="00AB0FCB"/>
    <w:rsid w:val="00AD0FC4"/>
    <w:rsid w:val="00AD42AC"/>
    <w:rsid w:val="00AE55F2"/>
    <w:rsid w:val="00AF2EE3"/>
    <w:rsid w:val="00B012FA"/>
    <w:rsid w:val="00B20ADE"/>
    <w:rsid w:val="00B2522C"/>
    <w:rsid w:val="00B31313"/>
    <w:rsid w:val="00B3494F"/>
    <w:rsid w:val="00B35182"/>
    <w:rsid w:val="00B67B98"/>
    <w:rsid w:val="00B81015"/>
    <w:rsid w:val="00B8711E"/>
    <w:rsid w:val="00BC09CA"/>
    <w:rsid w:val="00BE0792"/>
    <w:rsid w:val="00BF13A9"/>
    <w:rsid w:val="00C11B58"/>
    <w:rsid w:val="00C14F40"/>
    <w:rsid w:val="00C304F4"/>
    <w:rsid w:val="00C312D7"/>
    <w:rsid w:val="00C3339E"/>
    <w:rsid w:val="00C35400"/>
    <w:rsid w:val="00C46E87"/>
    <w:rsid w:val="00C53984"/>
    <w:rsid w:val="00C572D2"/>
    <w:rsid w:val="00C61E8E"/>
    <w:rsid w:val="00C65A60"/>
    <w:rsid w:val="00C65B30"/>
    <w:rsid w:val="00C73F48"/>
    <w:rsid w:val="00C76DE7"/>
    <w:rsid w:val="00CA3187"/>
    <w:rsid w:val="00CC304F"/>
    <w:rsid w:val="00CD4033"/>
    <w:rsid w:val="00CE350F"/>
    <w:rsid w:val="00CE3E78"/>
    <w:rsid w:val="00CE4DED"/>
    <w:rsid w:val="00D101CD"/>
    <w:rsid w:val="00D12427"/>
    <w:rsid w:val="00D14947"/>
    <w:rsid w:val="00D351E8"/>
    <w:rsid w:val="00D46E4F"/>
    <w:rsid w:val="00D73B01"/>
    <w:rsid w:val="00DA236A"/>
    <w:rsid w:val="00DB104C"/>
    <w:rsid w:val="00DB4334"/>
    <w:rsid w:val="00DD6DB7"/>
    <w:rsid w:val="00DF785C"/>
    <w:rsid w:val="00E0413E"/>
    <w:rsid w:val="00E106DF"/>
    <w:rsid w:val="00E223D0"/>
    <w:rsid w:val="00E22FC0"/>
    <w:rsid w:val="00E36CE7"/>
    <w:rsid w:val="00E559DA"/>
    <w:rsid w:val="00E75FDA"/>
    <w:rsid w:val="00E82CCA"/>
    <w:rsid w:val="00E915CD"/>
    <w:rsid w:val="00EB0632"/>
    <w:rsid w:val="00EB0A64"/>
    <w:rsid w:val="00EB5833"/>
    <w:rsid w:val="00EC3B4A"/>
    <w:rsid w:val="00ED38CD"/>
    <w:rsid w:val="00F059CD"/>
    <w:rsid w:val="00F06A7B"/>
    <w:rsid w:val="00F615D3"/>
    <w:rsid w:val="00F85ECA"/>
    <w:rsid w:val="00FD2A11"/>
    <w:rsid w:val="00FE642F"/>
    <w:rsid w:val="00FF5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C7D2C9-5A56-4FCD-8E45-9C858D6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NoSpacing">
    <w:name w:val="No Spacing"/>
    <w:link w:val="NoSpacingChar"/>
    <w:uiPriority w:val="1"/>
    <w:qFormat/>
    <w:rsid w:val="00296DA2"/>
    <w:pPr>
      <w:spacing w:after="0" w:line="240" w:lineRule="auto"/>
    </w:pPr>
    <w:rPr>
      <w:rFonts w:eastAsiaTheme="minorEastAsia"/>
    </w:rPr>
  </w:style>
  <w:style w:type="character" w:customStyle="1" w:styleId="NoSpacingChar">
    <w:name w:val="No Spacing Char"/>
    <w:basedOn w:val="DefaultParagraphFont"/>
    <w:link w:val="NoSpacing"/>
    <w:uiPriority w:val="1"/>
    <w:rsid w:val="00296DA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styles" Target="styles.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francis.com/books/9781466569256" TargetMode="External"/><Relationship Id="rId5" Type="http://schemas.openxmlformats.org/officeDocument/2006/relationships/footnotes" Target="footnote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217</cp:revision>
  <cp:lastPrinted>2020-10-20T17:50:00Z</cp:lastPrinted>
  <dcterms:created xsi:type="dcterms:W3CDTF">2020-09-04T20:31:00Z</dcterms:created>
  <dcterms:modified xsi:type="dcterms:W3CDTF">2020-10-25T20:18:00Z</dcterms:modified>
</cp:coreProperties>
</file>